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A4" w:rsidRPr="006C0E0C" w:rsidRDefault="00A55640" w:rsidP="00BC4E6D">
      <w:pPr>
        <w:pStyle w:val="ac"/>
        <w:jc w:val="center"/>
        <w:rPr>
          <w:rStyle w:val="a9"/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6C0E0C">
        <w:rPr>
          <w:rStyle w:val="a9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МУНИЦИПАЛЬНОЕ </w:t>
      </w:r>
      <w:r w:rsidR="001D3DF1">
        <w:rPr>
          <w:rStyle w:val="a9"/>
          <w:rFonts w:ascii="Times New Roman" w:hAnsi="Times New Roman" w:cs="Times New Roman"/>
          <w:smallCaps w:val="0"/>
          <w:color w:val="auto"/>
          <w:sz w:val="28"/>
          <w:szCs w:val="28"/>
        </w:rPr>
        <w:t>КАЗЕН</w:t>
      </w:r>
      <w:r w:rsidRPr="006C0E0C">
        <w:rPr>
          <w:rStyle w:val="a9"/>
          <w:rFonts w:ascii="Times New Roman" w:hAnsi="Times New Roman" w:cs="Times New Roman"/>
          <w:smallCaps w:val="0"/>
          <w:color w:val="auto"/>
          <w:sz w:val="28"/>
          <w:szCs w:val="28"/>
        </w:rPr>
        <w:t xml:space="preserve">НОЕ ОБРАЗОВАТЕЛЬНОЕ УЧРЕЖДЕНИЕ </w:t>
      </w:r>
      <w:r w:rsidR="001D3DF1">
        <w:rPr>
          <w:rStyle w:val="a9"/>
          <w:rFonts w:ascii="Times New Roman" w:hAnsi="Times New Roman" w:cs="Times New Roman"/>
          <w:smallCaps w:val="0"/>
          <w:color w:val="auto"/>
          <w:sz w:val="28"/>
          <w:szCs w:val="28"/>
        </w:rPr>
        <w:t>АРХИПОВСКАЯ СРЕДНЯЯ ШКОЛА</w:t>
      </w:r>
    </w:p>
    <w:p w:rsidR="00BC4E6D" w:rsidRDefault="00BC4E6D" w:rsidP="00BC4E6D"/>
    <w:p w:rsidR="00BC4E6D" w:rsidRDefault="00BC4E6D" w:rsidP="00BC4E6D"/>
    <w:p w:rsidR="00633AF5" w:rsidRDefault="00633AF5" w:rsidP="00BC4E6D"/>
    <w:p w:rsidR="00633AF5" w:rsidRDefault="00633AF5" w:rsidP="00BC4E6D"/>
    <w:p w:rsidR="00633AF5" w:rsidRDefault="00633AF5" w:rsidP="00BC4E6D"/>
    <w:p w:rsidR="00BC4E6D" w:rsidRDefault="00BC4E6D" w:rsidP="00BC4E6D"/>
    <w:p w:rsidR="00BC4E6D" w:rsidRPr="00BC4E6D" w:rsidRDefault="00BC4E6D" w:rsidP="00BC4E6D"/>
    <w:p w:rsidR="000549A4" w:rsidRPr="00633AF5" w:rsidRDefault="002D100E" w:rsidP="002D100E">
      <w:pPr>
        <w:pStyle w:val="ac"/>
        <w:jc w:val="center"/>
        <w:rPr>
          <w:rStyle w:val="a9"/>
          <w:rFonts w:ascii="Times New Roman" w:hAnsi="Times New Roman" w:cs="Times New Roman"/>
          <w:smallCaps w:val="0"/>
          <w:color w:val="auto"/>
          <w:sz w:val="72"/>
          <w:szCs w:val="72"/>
        </w:rPr>
      </w:pPr>
      <w:r w:rsidRPr="00633AF5">
        <w:rPr>
          <w:rStyle w:val="a9"/>
          <w:rFonts w:ascii="Times New Roman" w:hAnsi="Times New Roman" w:cs="Times New Roman"/>
          <w:smallCaps w:val="0"/>
          <w:color w:val="auto"/>
          <w:sz w:val="72"/>
          <w:szCs w:val="72"/>
        </w:rPr>
        <w:t>Доклад на тему:</w:t>
      </w:r>
    </w:p>
    <w:p w:rsidR="002D100E" w:rsidRDefault="002D100E" w:rsidP="002D100E"/>
    <w:p w:rsidR="00A90DC9" w:rsidRDefault="00A90DC9" w:rsidP="002D100E">
      <w:pPr>
        <w:rPr>
          <w:sz w:val="56"/>
          <w:szCs w:val="56"/>
        </w:rPr>
      </w:pPr>
      <w:r w:rsidRPr="00A90DC9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 </w:t>
      </w:r>
      <w:r w:rsidRPr="00A90DC9">
        <w:rPr>
          <w:sz w:val="56"/>
          <w:szCs w:val="56"/>
        </w:rPr>
        <w:t xml:space="preserve">  «</w:t>
      </w:r>
      <w:r>
        <w:rPr>
          <w:sz w:val="56"/>
          <w:szCs w:val="56"/>
        </w:rPr>
        <w:t xml:space="preserve">РОЛЬ ХОРОВОГО  </w:t>
      </w:r>
      <w:r w:rsidRPr="00A90DC9">
        <w:rPr>
          <w:sz w:val="56"/>
          <w:szCs w:val="56"/>
        </w:rPr>
        <w:t xml:space="preserve">ПЕНИЯ В </w:t>
      </w:r>
      <w:r>
        <w:rPr>
          <w:sz w:val="56"/>
          <w:szCs w:val="56"/>
        </w:rPr>
        <w:t xml:space="preserve"> </w:t>
      </w:r>
    </w:p>
    <w:p w:rsidR="002D100E" w:rsidRPr="00A90DC9" w:rsidRDefault="00A90DC9" w:rsidP="002D100E">
      <w:pPr>
        <w:rPr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Pr="00A90DC9">
        <w:rPr>
          <w:sz w:val="56"/>
          <w:szCs w:val="56"/>
        </w:rPr>
        <w:t>ВОСПИТАНИИ ЛИЧНОСТИ»</w:t>
      </w:r>
    </w:p>
    <w:p w:rsidR="00EF759E" w:rsidRDefault="00EF759E" w:rsidP="002D100E"/>
    <w:p w:rsidR="002D100E" w:rsidRDefault="002D100E" w:rsidP="002D100E"/>
    <w:p w:rsidR="002D100E" w:rsidRDefault="002D100E" w:rsidP="002D100E">
      <w:pPr>
        <w:ind w:left="5670"/>
        <w:rPr>
          <w:rFonts w:ascii="Times New Roman" w:hAnsi="Times New Roman" w:cs="Times New Roman"/>
          <w:sz w:val="40"/>
          <w:szCs w:val="40"/>
        </w:rPr>
      </w:pPr>
      <w:r w:rsidRPr="002D100E">
        <w:rPr>
          <w:rFonts w:ascii="Times New Roman" w:hAnsi="Times New Roman" w:cs="Times New Roman"/>
          <w:sz w:val="40"/>
          <w:szCs w:val="40"/>
        </w:rPr>
        <w:t>Докладчик:</w:t>
      </w:r>
    </w:p>
    <w:p w:rsidR="00E671EA" w:rsidRPr="002D100E" w:rsidRDefault="00E671EA" w:rsidP="00E671EA">
      <w:pPr>
        <w:spacing w:after="0" w:line="240" w:lineRule="auto"/>
        <w:ind w:left="567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Преподаватель </w:t>
      </w:r>
      <w:r w:rsidR="001D3DF1">
        <w:rPr>
          <w:rFonts w:ascii="Times New Roman" w:hAnsi="Times New Roman" w:cs="Times New Roman"/>
          <w:sz w:val="40"/>
          <w:szCs w:val="40"/>
        </w:rPr>
        <w:t>музыки</w:t>
      </w:r>
    </w:p>
    <w:p w:rsidR="002D100E" w:rsidRPr="002D100E" w:rsidRDefault="001D3DF1" w:rsidP="00E671EA">
      <w:pPr>
        <w:spacing w:after="0" w:line="240" w:lineRule="auto"/>
        <w:ind w:left="567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Трифонова</w:t>
      </w:r>
      <w:r w:rsidR="002D100E" w:rsidRPr="002D100E">
        <w:rPr>
          <w:rFonts w:ascii="Times New Roman" w:hAnsi="Times New Roman" w:cs="Times New Roman"/>
          <w:sz w:val="40"/>
          <w:szCs w:val="40"/>
        </w:rPr>
        <w:t xml:space="preserve"> Е.</w:t>
      </w:r>
      <w:r>
        <w:rPr>
          <w:rFonts w:ascii="Times New Roman" w:hAnsi="Times New Roman" w:cs="Times New Roman"/>
          <w:sz w:val="40"/>
          <w:szCs w:val="40"/>
        </w:rPr>
        <w:t>В</w:t>
      </w:r>
      <w:r w:rsidR="002D100E" w:rsidRPr="002D100E">
        <w:rPr>
          <w:rFonts w:ascii="Times New Roman" w:hAnsi="Times New Roman" w:cs="Times New Roman"/>
          <w:sz w:val="40"/>
          <w:szCs w:val="40"/>
        </w:rPr>
        <w:t>.</w:t>
      </w:r>
    </w:p>
    <w:p w:rsidR="000549A4" w:rsidRDefault="000549A4" w:rsidP="00857955">
      <w:pPr>
        <w:pStyle w:val="a8"/>
        <w:rPr>
          <w:rStyle w:val="a9"/>
          <w:sz w:val="28"/>
          <w:szCs w:val="28"/>
        </w:rPr>
      </w:pPr>
    </w:p>
    <w:p w:rsidR="000549A4" w:rsidRDefault="000549A4" w:rsidP="00857955">
      <w:pPr>
        <w:pStyle w:val="a8"/>
        <w:rPr>
          <w:rStyle w:val="a9"/>
          <w:sz w:val="28"/>
          <w:szCs w:val="28"/>
        </w:rPr>
      </w:pPr>
    </w:p>
    <w:p w:rsidR="000549A4" w:rsidRDefault="000549A4" w:rsidP="00857955">
      <w:pPr>
        <w:pStyle w:val="a8"/>
        <w:rPr>
          <w:rStyle w:val="a9"/>
          <w:sz w:val="28"/>
          <w:szCs w:val="28"/>
        </w:rPr>
      </w:pPr>
    </w:p>
    <w:p w:rsidR="000549A4" w:rsidRDefault="000549A4" w:rsidP="00857955">
      <w:pPr>
        <w:pStyle w:val="a8"/>
        <w:rPr>
          <w:rStyle w:val="a9"/>
          <w:sz w:val="28"/>
          <w:szCs w:val="28"/>
        </w:rPr>
      </w:pPr>
    </w:p>
    <w:p w:rsidR="000549A4" w:rsidRDefault="000549A4" w:rsidP="00857955">
      <w:pPr>
        <w:pStyle w:val="a8"/>
        <w:rPr>
          <w:rStyle w:val="a9"/>
          <w:sz w:val="28"/>
          <w:szCs w:val="28"/>
        </w:rPr>
      </w:pPr>
    </w:p>
    <w:p w:rsidR="000549A4" w:rsidRDefault="000549A4" w:rsidP="00857955">
      <w:pPr>
        <w:pStyle w:val="a8"/>
        <w:rPr>
          <w:rStyle w:val="a9"/>
          <w:sz w:val="28"/>
          <w:szCs w:val="28"/>
        </w:rPr>
      </w:pPr>
    </w:p>
    <w:p w:rsidR="00EF759E" w:rsidRDefault="00EF759E" w:rsidP="00857955">
      <w:pPr>
        <w:pStyle w:val="a8"/>
        <w:rPr>
          <w:rStyle w:val="a9"/>
          <w:sz w:val="28"/>
          <w:szCs w:val="28"/>
        </w:rPr>
      </w:pPr>
    </w:p>
    <w:p w:rsidR="00EF759E" w:rsidRDefault="00EF759E" w:rsidP="00857955">
      <w:pPr>
        <w:pStyle w:val="a8"/>
        <w:rPr>
          <w:rStyle w:val="a9"/>
          <w:sz w:val="28"/>
          <w:szCs w:val="28"/>
        </w:rPr>
      </w:pPr>
    </w:p>
    <w:p w:rsidR="000549A4" w:rsidRDefault="000549A4" w:rsidP="00857955">
      <w:pPr>
        <w:pStyle w:val="a8"/>
        <w:rPr>
          <w:rStyle w:val="a9"/>
          <w:sz w:val="28"/>
          <w:szCs w:val="28"/>
        </w:rPr>
      </w:pPr>
    </w:p>
    <w:p w:rsidR="000549A4" w:rsidRDefault="000549A4" w:rsidP="00857955">
      <w:pPr>
        <w:pStyle w:val="a8"/>
        <w:rPr>
          <w:rStyle w:val="a9"/>
          <w:sz w:val="28"/>
          <w:szCs w:val="28"/>
        </w:rPr>
      </w:pPr>
    </w:p>
    <w:p w:rsidR="000549A4" w:rsidRDefault="000549A4" w:rsidP="00857955">
      <w:pPr>
        <w:pStyle w:val="a8"/>
        <w:rPr>
          <w:rStyle w:val="a9"/>
          <w:sz w:val="28"/>
          <w:szCs w:val="28"/>
        </w:rPr>
      </w:pPr>
    </w:p>
    <w:p w:rsidR="000549A4" w:rsidRDefault="000549A4" w:rsidP="00857955">
      <w:pPr>
        <w:pStyle w:val="a8"/>
        <w:rPr>
          <w:rStyle w:val="a9"/>
          <w:sz w:val="28"/>
          <w:szCs w:val="28"/>
        </w:rPr>
      </w:pPr>
    </w:p>
    <w:p w:rsidR="000549A4" w:rsidRPr="00E671EA" w:rsidRDefault="001D3DF1" w:rsidP="00E671EA">
      <w:pPr>
        <w:pStyle w:val="a8"/>
        <w:jc w:val="center"/>
        <w:rPr>
          <w:rStyle w:val="a9"/>
          <w:rFonts w:ascii="Times New Roman" w:hAnsi="Times New Roman" w:cs="Times New Roman"/>
          <w:sz w:val="32"/>
          <w:szCs w:val="32"/>
        </w:rPr>
      </w:pPr>
      <w:r>
        <w:rPr>
          <w:rStyle w:val="a9"/>
          <w:rFonts w:ascii="Times New Roman" w:hAnsi="Times New Roman" w:cs="Times New Roman"/>
          <w:sz w:val="32"/>
          <w:szCs w:val="32"/>
        </w:rPr>
        <w:t>Архиповка</w:t>
      </w:r>
    </w:p>
    <w:p w:rsidR="00E671EA" w:rsidRDefault="00E671EA" w:rsidP="00E671EA">
      <w:pPr>
        <w:pStyle w:val="a8"/>
        <w:jc w:val="center"/>
        <w:rPr>
          <w:rStyle w:val="a9"/>
          <w:rFonts w:ascii="Times New Roman" w:hAnsi="Times New Roman" w:cs="Times New Roman"/>
          <w:sz w:val="32"/>
          <w:szCs w:val="32"/>
        </w:rPr>
      </w:pPr>
      <w:r w:rsidRPr="00E671EA">
        <w:rPr>
          <w:rStyle w:val="a9"/>
          <w:rFonts w:ascii="Times New Roman" w:hAnsi="Times New Roman" w:cs="Times New Roman"/>
          <w:sz w:val="32"/>
          <w:szCs w:val="32"/>
        </w:rPr>
        <w:t>201</w:t>
      </w:r>
      <w:r w:rsidR="001D3DF1">
        <w:rPr>
          <w:rStyle w:val="a9"/>
          <w:rFonts w:ascii="Times New Roman" w:hAnsi="Times New Roman" w:cs="Times New Roman"/>
          <w:sz w:val="32"/>
          <w:szCs w:val="32"/>
        </w:rPr>
        <w:t>3</w:t>
      </w:r>
      <w:r w:rsidRPr="00E671EA">
        <w:rPr>
          <w:rStyle w:val="a9"/>
          <w:rFonts w:ascii="Times New Roman" w:hAnsi="Times New Roman" w:cs="Times New Roman"/>
          <w:sz w:val="32"/>
          <w:szCs w:val="32"/>
        </w:rPr>
        <w:t>г.</w:t>
      </w:r>
    </w:p>
    <w:p w:rsidR="001D3DF1" w:rsidRDefault="001D3DF1" w:rsidP="00E671EA">
      <w:pPr>
        <w:pStyle w:val="a8"/>
        <w:jc w:val="center"/>
        <w:rPr>
          <w:rStyle w:val="a9"/>
          <w:rFonts w:ascii="Times New Roman" w:hAnsi="Times New Roman" w:cs="Times New Roman"/>
          <w:sz w:val="32"/>
          <w:szCs w:val="32"/>
        </w:rPr>
      </w:pPr>
    </w:p>
    <w:p w:rsidR="00EF759E" w:rsidRPr="00E671EA" w:rsidRDefault="00EF759E" w:rsidP="00E671EA">
      <w:pPr>
        <w:pStyle w:val="a8"/>
        <w:jc w:val="center"/>
        <w:rPr>
          <w:rStyle w:val="a9"/>
          <w:rFonts w:ascii="Times New Roman" w:hAnsi="Times New Roman" w:cs="Times New Roman"/>
          <w:sz w:val="32"/>
          <w:szCs w:val="32"/>
        </w:rPr>
      </w:pPr>
    </w:p>
    <w:p w:rsidR="00A90DC9" w:rsidRDefault="00A90DC9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27C1" w:rsidRPr="00EF759E" w:rsidRDefault="00EF759E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EF759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:rsidR="00C52310" w:rsidRPr="0006563E" w:rsidRDefault="00C52310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2310" w:rsidRPr="0006563E" w:rsidRDefault="0085795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06563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72BDA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E6D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C4E6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водная часть.</w:t>
      </w:r>
    </w:p>
    <w:p w:rsidR="00C52310" w:rsidRPr="0006563E" w:rsidRDefault="0085795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06563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C4E6D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C4E6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сторический экскурс.</w:t>
      </w:r>
    </w:p>
    <w:p w:rsidR="00C52310" w:rsidRPr="00BC4E6D" w:rsidRDefault="00857955" w:rsidP="00857955">
      <w:pPr>
        <w:pStyle w:val="a8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06563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C4E6D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C4E6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лияние хорового пения на жизнь человека:</w:t>
      </w:r>
    </w:p>
    <w:p w:rsidR="00C52310" w:rsidRPr="0006563E" w:rsidRDefault="0085795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06563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BC4E6D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BC4E6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изическое воздействие на организм;</w:t>
      </w:r>
    </w:p>
    <w:p w:rsidR="00C52310" w:rsidRPr="0006563E" w:rsidRDefault="0085795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06563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BC4E6D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C4E6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сихологический тренинг;</w:t>
      </w:r>
    </w:p>
    <w:p w:rsidR="00C52310" w:rsidRPr="0006563E" w:rsidRDefault="0085795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06563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BC4E6D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C4E6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уховное развитие;</w:t>
      </w:r>
    </w:p>
    <w:p w:rsidR="00C52310" w:rsidRPr="0006563E" w:rsidRDefault="0085795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06563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BC4E6D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C4E6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рофессиональный рост.</w:t>
      </w:r>
    </w:p>
    <w:p w:rsidR="00E024C3" w:rsidRPr="0006563E" w:rsidRDefault="0085795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06563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C4E6D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C4E6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оль хорового пения в развитии государства.</w:t>
      </w:r>
    </w:p>
    <w:p w:rsidR="000B02F5" w:rsidRPr="0006563E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Pr="0006563E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Pr="0006563E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Pr="0006563E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Pr="0006563E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Pr="0006563E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Pr="0006563E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Pr="0006563E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Pr="0006563E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Pr="0006563E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Pr="0006563E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Pr="0006563E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Pr="0006563E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BDA" w:rsidRPr="0006563E" w:rsidRDefault="00272BDA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2F5" w:rsidRDefault="000B02F5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63E" w:rsidRPr="0006563E" w:rsidRDefault="0006563E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803" w:rsidRPr="0006563E" w:rsidRDefault="00857955" w:rsidP="0006563E">
      <w:pPr>
        <w:pStyle w:val="a8"/>
        <w:jc w:val="right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06563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гимнастика выпрямляет тело,</w:t>
      </w:r>
    </w:p>
    <w:p w:rsidR="00E024C3" w:rsidRPr="0006563E" w:rsidRDefault="00857955" w:rsidP="0006563E">
      <w:pPr>
        <w:pStyle w:val="a8"/>
        <w:jc w:val="right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06563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так музыка выпрямляет душу   человека.</w:t>
      </w:r>
    </w:p>
    <w:p w:rsidR="00B3735C" w:rsidRDefault="00EA16C8" w:rsidP="0006563E">
      <w:pPr>
        <w:pStyle w:val="a8"/>
        <w:jc w:val="right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06563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857955" w:rsidRPr="0006563E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/в.сухомлинский/</w:t>
      </w:r>
    </w:p>
    <w:p w:rsidR="0006563E" w:rsidRDefault="0006563E" w:rsidP="0006563E">
      <w:pPr>
        <w:pStyle w:val="a8"/>
        <w:jc w:val="right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63E" w:rsidRPr="00241B7A" w:rsidRDefault="0006563E" w:rsidP="00241B7A">
      <w:pPr>
        <w:pStyle w:val="a8"/>
        <w:ind w:firstLine="709"/>
        <w:jc w:val="right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</w:p>
    <w:p w:rsidR="004B3D85" w:rsidRDefault="00B7795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</w:t>
      </w:r>
      <w:r w:rsidR="00857955" w:rsidRPr="00241B7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оровое пение - активная форма музыкальной деятельности, в которую включены все важнейшие психофизиологические системы человека, что определяет огромные возможности этого вида искусства в процессе становлени</w:t>
      </w:r>
      <w:r w:rsidR="00272BDA" w:rsidRPr="00241B7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я личностных качеств человека. </w:t>
      </w:r>
      <w:r w:rsidR="005A36BC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241B7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но может и должно решать важные и актуальные задачи художественно-эстетического воспитания подрастающего поколения.</w:t>
      </w:r>
    </w:p>
    <w:p w:rsidR="00521B92" w:rsidRPr="00241B7A" w:rsidRDefault="00521B92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</w:p>
    <w:p w:rsidR="00241B7A" w:rsidRDefault="00241B7A" w:rsidP="00521B92">
      <w:pPr>
        <w:pStyle w:val="a8"/>
        <w:ind w:left="851" w:right="850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«Э</w:t>
      </w:r>
      <w:r w:rsidR="00857955" w:rsidRPr="00241B7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ффективность воспитательной роли хоровой музыки, а также направленность и характер её социального воздействия представляются важнейшими критериями, определяющими общественную значимость хорового искусства и его места в системе ду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ховно-культурных ценностей» </w:t>
      </w:r>
    </w:p>
    <w:p w:rsidR="004B3D85" w:rsidRPr="00241B7A" w:rsidRDefault="00241B7A" w:rsidP="00241B7A">
      <w:pPr>
        <w:pStyle w:val="a8"/>
        <w:ind w:left="851"/>
        <w:jc w:val="right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Н.И</w:t>
      </w:r>
      <w:r w:rsidR="00857955" w:rsidRPr="00241B7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</w:t>
      </w:r>
      <w:r w:rsidR="00521B92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крябина</w:t>
      </w:r>
    </w:p>
    <w:p w:rsidR="00B3735C" w:rsidRPr="0006563E" w:rsidRDefault="00B3735C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F9A" w:rsidRPr="00B77951" w:rsidRDefault="00B7795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Ч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тобы найти себя в хоре, совсем не обязательно обладать выдающимися певческими способностями от природы - многие хормейстеры убеждены, что научить петь можно практически любого человека (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конечно, если он не глухонемой),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было бы желание…</w:t>
      </w:r>
    </w:p>
    <w:p w:rsidR="00C52310" w:rsidRPr="00B77951" w:rsidRDefault="00B7795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Ч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то такое хор, а что не является хором, а может называться только собранием поющих?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Ч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то является хоровой звучностью, а что лишь звучанием голосов человеческих?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очему один коллектив поет великолепно, а другой - посредственно?</w:t>
      </w:r>
    </w:p>
    <w:p w:rsidR="00772547" w:rsidRPr="00B77951" w:rsidRDefault="00B7795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 толковом словаре Владимира Д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аля хор определяется как  собрание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певчих для согласного пения. 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обрание определенного круга музык</w:t>
      </w:r>
      <w:r w:rsidR="00511E1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антов для коллективной музыки. Б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ывает же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нский хор, мужской и смешанный. 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орища – в три сотни голосов.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орово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 пение определяется в словаре Д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аля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-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как дружное и совместное.</w:t>
      </w:r>
    </w:p>
    <w:p w:rsidR="00771318" w:rsidRPr="00B77951" w:rsidRDefault="009C1E57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аким образом, хор – это некое собрание поющих людей, идеальная звучность которого достигается за счет ансамблевого единства с выверенным строем и художественно выработанными нюансами.</w:t>
      </w:r>
    </w:p>
    <w:p w:rsidR="00BB58D4" w:rsidRDefault="009C1E57" w:rsidP="00BE1CF5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 — это особая «ячейка общества», как большая семья, где каждый, обладая своим уникальным голосом, вкладывает части</w:t>
      </w:r>
      <w:r w:rsidR="00511E1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чку в создание общей гармонии. 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 учит познавать себя и чувствовать окружающих. пение в хоре не случайно т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ак повсеместно распространено. 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хоре голоса людей сливаются, рождая чувство</w:t>
      </w:r>
      <w:r w:rsidR="00BE1CF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огласия в главном, растворяя мелкие несогласия</w:t>
      </w:r>
      <w:r w:rsidR="00BB58D4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, которые возникают в жизни.</w:t>
      </w:r>
    </w:p>
    <w:p w:rsidR="009C1E57" w:rsidRDefault="009C1E57" w:rsidP="009C1E57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Э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то чувство общности людей рождает атмосферу творчества и сотрудничества, сп</w:t>
      </w:r>
      <w:r w:rsidR="00BE1CF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особность трудиться в команде.</w:t>
      </w:r>
      <w:r w:rsidR="00BE1CF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br/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ение в хоре развивает творческие способности в любой области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жизни, жизненно необходимые каждому. </w:t>
      </w:r>
    </w:p>
    <w:p w:rsidR="005966FA" w:rsidRDefault="009C1E57" w:rsidP="009C1E57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lastRenderedPageBreak/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 случайно многие успешн</w:t>
      </w:r>
      <w:r w:rsidR="00BE1CF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ые люди в детстве пели в хоре.</w:t>
      </w:r>
      <w:r w:rsidR="00BE1CF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br/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рачи говорят о том, что дети, которые поют в хоре, гораздо реже болеют, кроме того, пение снимает стрес</w:t>
      </w:r>
      <w:r w:rsidR="005966F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с, даёт человеку расслабиться.</w:t>
      </w:r>
    </w:p>
    <w:p w:rsidR="005966FA" w:rsidRDefault="00BB58D4" w:rsidP="009C1E57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едагоги говорят о том, что пение развивает владение речью, устраняет проблемы логопедии, помогает изучению математики и иностранных языков.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br/>
        <w:t>пение в хоре — это культурный досуг, эстетическое развитие, раскрытие творческих способностей в любой области жизни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, важная часть здорового образа </w:t>
      </w:r>
      <w:r w:rsidR="005966F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жизни.</w:t>
      </w:r>
    </w:p>
    <w:p w:rsidR="005966FA" w:rsidRDefault="00857955" w:rsidP="009C1E57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«</w:t>
      </w:r>
      <w:r w:rsidR="005966F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Г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олос в </w:t>
      </w:r>
      <w:r w:rsidR="005966F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оссии — это основной музыкальный инс</w:t>
      </w:r>
      <w:r w:rsidR="005966F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трумент, 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поэтому все музыкальное воспитание связано именно с эти</w:t>
      </w:r>
      <w:r w:rsidR="005966F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м инструментом, доступным всем и 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каждому. </w:t>
      </w:r>
      <w:r w:rsidR="005966F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У всех есть этот инструмент, 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не надо специально покупать рояль, не надо ходить доставать</w:t>
      </w:r>
      <w:r w:rsidR="005966F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скрипку — у тебя все при себе, 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и всегда в </w:t>
      </w:r>
      <w:r w:rsidR="005966F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оссии понимали, что именно через этот инструмент, через голос идет все воспитание»</w:t>
      </w:r>
      <w:r w:rsidR="005966FA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.</w:t>
      </w:r>
    </w:p>
    <w:p w:rsidR="00521B92" w:rsidRDefault="005966FA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оровое пение объединяет людей, даёт им душевный подъ</w:t>
      </w:r>
      <w:r w:rsidR="00521B92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ём и чувство братского согласия,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когда голоса сливаются в унисоне или сложных гармонических аккордах, человек чувствует, что он не одинок, что все люди – братья, что родство со всей вселенной – не пустые слова.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br/>
      </w:r>
    </w:p>
    <w:p w:rsidR="00521B92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«</w:t>
      </w:r>
      <w:r w:rsidR="00521B92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самых пафосных эпизодах развития того или иного народа, нации, всей человеческой культуры в целом на первое место выступает хор «а капелла» - говорит </w:t>
      </w:r>
      <w:r w:rsidR="00521B92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Юрий Анатольевич Е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вграфов, профе</w:t>
      </w:r>
      <w:r w:rsidR="00521B92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ссор московской консерватории.</w:t>
      </w:r>
    </w:p>
    <w:p w:rsidR="00521B92" w:rsidRDefault="00521B92" w:rsidP="00521B92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ечаль и горе, радость и надежда, вера и счастье изливаются из человеческой души,</w:t>
      </w:r>
      <w:r w:rsidR="00511E1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находя выход в хоровом пении.</w:t>
      </w:r>
      <w:r w:rsidR="00511E1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br/>
        <w:t>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 – как инструмент со многими голосами, он может выразить еле слышное эхо человеческих переживаний, ликование победы или величие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бессмертной человеческой души.</w:t>
      </w:r>
    </w:p>
    <w:p w:rsidR="00521B92" w:rsidRDefault="00521B92" w:rsidP="00521B92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</w:p>
    <w:p w:rsidR="00E024C3" w:rsidRDefault="00857955" w:rsidP="00521B92">
      <w:pPr>
        <w:pStyle w:val="a8"/>
        <w:ind w:left="567" w:right="708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«</w:t>
      </w:r>
      <w:r w:rsidR="00521B92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 – это прообраз идеального общества, основанного на едином устремлении и слаженном дыхании, общества, в котором важно услышать другого, прислушаться друг к другу, общества, в котором индивидуальность не подавляется, но раскрывается в полной мере».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br/>
        <w:t xml:space="preserve">                          </w:t>
      </w:r>
      <w:r w:rsidR="00521B92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                              Георгий Александрович С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труве</w:t>
      </w:r>
    </w:p>
    <w:p w:rsidR="00521B92" w:rsidRPr="00B77951" w:rsidRDefault="00521B92" w:rsidP="00521B92">
      <w:pPr>
        <w:pStyle w:val="a8"/>
        <w:ind w:left="567" w:right="708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</w:p>
    <w:p w:rsidR="00374202" w:rsidRPr="00B77951" w:rsidRDefault="00521B92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ысячу раз прав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Б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орис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араканов со своим девизом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: "Ч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еловек, певший в хоре, уже никогда не будет полностью несчастным".</w:t>
      </w:r>
    </w:p>
    <w:p w:rsidR="00B91F57" w:rsidRDefault="007819B5" w:rsidP="00B77951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9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Музыкальное искусство возникло в глубокой древности. Известно, что еще на заре человеческой истории люди каменного века изготовили свои первые примитивные музыкальные инструменты, сохранившиеся до наших дней: колотушки, различные трубы из морских раковин или костей и рогов животных. Тогда же сложили люди и свои первые песни, исполняемые одновременно с телодвижениями во время различных обрядовых действий. В музыке древних людей было много звукоподражания. В своих песнях первобытные люди стремились передать звуки окружающего мира - крики птиц, диких зверей. Постепенно люди научились отбирать из огромного </w:t>
      </w:r>
      <w:r w:rsidRPr="00B779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количества звуков наиболее музыкальные, научились осознавать их различие по высоте, их соотношение.</w:t>
      </w:r>
      <w:r w:rsidR="00E476F0" w:rsidRPr="00B779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</w:p>
    <w:p w:rsidR="00374202" w:rsidRPr="00B77951" w:rsidRDefault="00E476F0" w:rsidP="00B77951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79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эпоху Античности наиболее высокую ступень развития общества и его культуры представляло государство Древней Греции, состоящее в то время из множества малых городов-государств (полисов), сохранявших самостоятельность в политических, культурных и правовых вопросах.  Большое место в общественной жизни греков занимала музыка. Обучение музыке составляло неотъемлемую часть общего гражданского воспитания юношества. Пение и игра на музыкальных инструментах входили в программу спортивных и художественных (мусических) состязаний. Существовали даже объединения певцов, музыкантов и танцоров, называемые коллегиями. Наиболее значительные достижения в музыке относятся к гомеровскому и классическому периодам развития древнегреческой культуры (с ХII по V вв. до н. э.). Формируются основные роды и жанры искусства. Возникли основные термины, которыми мы привычно пользуемся, гово</w:t>
      </w:r>
      <w:r w:rsidR="00511E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ря о музыке: лады </w:t>
      </w:r>
      <w:r w:rsidRPr="00B779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гармония и мелодия, ритм и метр, хор и оркестр, рапсодия и симфония. Даже само слово «музыка» греческого происхождения.</w:t>
      </w:r>
    </w:p>
    <w:p w:rsidR="00B91F57" w:rsidRDefault="00B91F57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оровое пени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 с давних времён существует в 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оссии как часть жизни.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юди пели в моменты отдыха и за работой, во время торжеств все пели огромн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ым хором, даже цари пели в хоре.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ела вся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Россия,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пели рабочие и учёные, пели на заводах и фабриках, в университетах и дворцах, в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городе и деревне, пели везде.</w:t>
      </w:r>
    </w:p>
    <w:p w:rsidR="00B91F57" w:rsidRDefault="00B91F57" w:rsidP="00B91F57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«П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роезжая по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оссии, я был удивлен музыкальностью местных жителей и их любовью к пению…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Я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мщики пели от начала до конца перегона, солдаты пели на марше, жители сёл и деревень — за любой, даже самой трудной работой; из церквей доносились стройные гимны, и среди вечерней тишины я часто слышал, как в воздухе разносились звуки мелодий из окружавших деревень» - пи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сал путешественник Уильям Кокс.</w:t>
      </w:r>
    </w:p>
    <w:p w:rsidR="00B91F57" w:rsidRDefault="00B91F57" w:rsidP="00B91F57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иктор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ергеевич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опов, дирижер, народный артист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СССР,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в св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оем интервью отвечал на вопросы:</w:t>
      </w:r>
    </w:p>
    <w:p w:rsidR="00B91F57" w:rsidRDefault="00B91F57" w:rsidP="00B91F57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-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бурные события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  <w:lang w:val="en-US"/>
        </w:rPr>
        <w:t>XX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века — великая отечественная война, послевоенный голод, репрессии, хрущевские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гонения — какими вы их помните?</w:t>
      </w:r>
    </w:p>
    <w:p w:rsidR="00B91F57" w:rsidRDefault="00B91F57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- 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ослевоенное время смутно помню, потому что родился уже при советс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кой власти — в конце 1944 года. 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одъем послевоенный помню. очень бедно жили люди, нищета была крайняя и еще и голод.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о… не знаю, с чем это можно связать, но люди пели.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Ц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елый день ребята, девушки работают в поле, а потом идут по всему селу и поют! рано не пели, потому выходили на рассвете, а вечером идут с работы, наработаются сильно, а всё рав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но поют.</w:t>
      </w:r>
    </w:p>
    <w:p w:rsidR="00B91F57" w:rsidRDefault="00B91F57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Я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считаю, что тог</w:t>
      </w:r>
      <w:r w:rsidR="00121D8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да была динамика на улучшение. 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оть и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бедно жили, но движение уже шло,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люди это чувствовали, и, наверное,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это давало им такой оптимизм.</w:t>
      </w:r>
    </w:p>
    <w:p w:rsidR="00B91F57" w:rsidRDefault="00B91F57" w:rsidP="00B91F57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-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знаете, блаженнейший митрополит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ладимир когда в интерв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ью тоже говорил именно об этом,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что люди пели — как по радостны</w:t>
      </w:r>
      <w:r w:rsidR="00121D8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 поводам, так и по печальным. А сейчас все молчат. К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ак вы думаете, что может церковь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сделать для людей, чтобы они…запели? 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крайней мере, захотели спеть…</w:t>
      </w:r>
    </w:p>
    <w:p w:rsidR="0081235F" w:rsidRDefault="00B91F57" w:rsidP="0081235F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-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думаю, что сегодня мир пошел немного другим путем развития.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овременные средства коммуникации, информации загоняют человека в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lastRenderedPageBreak/>
        <w:t>другую плоскость жизни — нереальную. обще</w:t>
      </w:r>
      <w:r w:rsidR="00121D8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ние идет по интернету, скайпу. 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дно дело, когда мы сидим и видим друг друга — может быть, не столько слов скажем, сколько поймем, ведь часто эмоции говорят больше слов.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br/>
      </w:r>
      <w:r w:rsidR="0081235F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эта нереальна</w:t>
      </w:r>
      <w:r w:rsidR="0081235F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я плоскость человека связывает. 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ереальность — это некая ложь, а ложь — это гр</w:t>
      </w:r>
      <w:r w:rsidR="00121D8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ех, а грех связывает человека. Ч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еловек этого не осознает, он связан грехом, как узами, и не может рас</w:t>
      </w:r>
      <w:r w:rsidR="00121D8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править грудь и спеть. Г</w:t>
      </w:r>
      <w:r w:rsidR="0081235F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олос в 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оссии — это осно</w:t>
      </w:r>
      <w:r w:rsidR="0081235F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вной музыкальный инструмент.</w:t>
      </w:r>
    </w:p>
    <w:p w:rsidR="00FE3A67" w:rsidRPr="00B77951" w:rsidRDefault="0081235F" w:rsidP="0081235F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оровое пение перестало выполнять функцию восполнителя душевных ресурсов  и перестало сподвигать на ратные подвиги (точней, ратные подвиги просто отпали).</w:t>
      </w:r>
    </w:p>
    <w:p w:rsidR="00374202" w:rsidRPr="00B77951" w:rsidRDefault="0081235F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походах на хоровые к</w:t>
      </w:r>
      <w:r w:rsidR="00E07CA0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онцерты речь вообще не велась. 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идимо, вот эти самые выросшие дети и повлияли н</w:t>
      </w:r>
      <w:r w:rsidR="00121D8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 невосприятие хорового пения. 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но лишнее.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го не было в их жизни и уже не будет, потому что любовь к нему должна прививаться с детства.</w:t>
      </w:r>
    </w:p>
    <w:p w:rsidR="00C52310" w:rsidRPr="00B77951" w:rsidRDefault="0081235F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Д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уша народа перестала петь.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олучается в пении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перестали чувствовать отдушину,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душа настолько зачерствела, что перестала воспринимать музыку, потеряла способность отвечать на музыку.</w:t>
      </w:r>
    </w:p>
    <w:p w:rsidR="006B67D4" w:rsidRPr="00B77951" w:rsidRDefault="0081235F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 времен самых древних цивилизаций людям известна целительная сила звуков про</w:t>
      </w:r>
      <w:r w:rsidR="00121D8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износимых собственным голосом. 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овременная медицина давно уже обратила внимание на то, что пение, особенно профессиональное занятие вокалом, оказывает благотворное</w:t>
      </w:r>
      <w:r w:rsidR="00121D8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влияние на здоровье человека. 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ение – тот самый необходимый инструмент, позволяющий найти не только радость жизни, но и значи</w:t>
      </w:r>
      <w:r w:rsidR="00121D8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тельно улучшить свое здоровье. 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 образному выражению ученых гортань – второе сердце человека.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Г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олос, оздоравливаясь в процессе вокальной тренировки, оздоравливает весь организм.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Б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еременным женщинам рекомендуют больше слушать классическую музыку, спокойные колыбельные песни рекомендуют петь самим будущим мамам.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олезно не только слушать музыку, но еще полезнее петь самим, так как во время пения звуковые частоты активизируют развитие ребенка, влияя на его головной мозг.</w:t>
      </w:r>
    </w:p>
    <w:p w:rsidR="006B67D4" w:rsidRPr="00B77951" w:rsidRDefault="0081235F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ение помогает избавляться от стрессов.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У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ченые обнаружили, что в мозге во время пения вырабатываются эндорфин, вещество, благодаря которому человек ощущает радость, умиротворение, прекрасное настроение и повышенный жизненный тонус.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аким образом, с помощью пения можно вызвать и</w:t>
      </w:r>
      <w:r w:rsidR="00121D8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выразить те или иные чувства. 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ри помощи пения можно привести в п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орядок легкие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,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у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лучшить кровообращение и цвет лица, исправить осанку, улучшить дикцию и постановку разговорной речи, даже исправить такой дефект, как заикание.</w:t>
      </w:r>
    </w:p>
    <w:p w:rsidR="006B67D4" w:rsidRPr="00B77951" w:rsidRDefault="0081235F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собенно важно пение для детей.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евозможно переоценить влияние пения на здоровье ребенка. работая с голосовым аппаратом ребенка, преподаватель действует на укрепление здоровья своего ученика.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 случайно в нашей стране так мног</w:t>
      </w:r>
      <w:r w:rsidR="00121D8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 детских хоровых коллективов. 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рактически в каждой школе стараются организовать хор, так как</w:t>
      </w:r>
      <w:r w:rsidR="00E07CA0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коллективное </w:t>
      </w:r>
      <w:r w:rsidR="00E07CA0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пение это не только польза для здоровья, но и формирование дружеских отношений. </w:t>
      </w:r>
      <w:r w:rsidR="000C2DF7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Д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ети, занимающиеся пением, отличаются от своих сверстников положительной эмоцион</w:t>
      </w:r>
      <w:r w:rsidR="00121D8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альностью, самодостаточностью. У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довлетворение занимающимся делом – стимуляция хорошего настроения, и о</w:t>
      </w:r>
      <w:r w:rsidR="000C2DF7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тсутствие желания поисков каких-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либо других стимулирующих средств и поисков опасных удовольствий, в том числе и наркотиков.</w:t>
      </w:r>
    </w:p>
    <w:p w:rsidR="006B67D4" w:rsidRPr="00B77951" w:rsidRDefault="000C2DF7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lastRenderedPageBreak/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ибрация и обертоны.</w:t>
      </w:r>
    </w:p>
    <w:p w:rsidR="006B67D4" w:rsidRPr="00B77951" w:rsidRDefault="000C2DF7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Г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олос, данный человеку с самого рождения, является уникальне</w:t>
      </w:r>
      <w:r w:rsidR="00121D8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йшим музыкальным инструментом. Г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олос человека всегда вибрирует во время звучания, даже если человек кричит или разговаривает шепотом. </w:t>
      </w:r>
      <w:r w:rsidR="006250F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ибрация голоса весьма положительно влияет на человеческий организм. </w:t>
      </w:r>
      <w:r w:rsidR="006250F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огда звучит наш голос, то каждый звук сопровождается колебаниями бол</w:t>
      </w:r>
      <w:r w:rsidR="006250F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ее высоких частот – обертонов. 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ут свою роль играет близкое соседство гортани, в которой происходят колебания, и мозга. </w:t>
      </w:r>
      <w:r w:rsidR="006250F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бертоны резонируют с костями черепа и с головным мозгом, отвечающим за иммунную систему. </w:t>
      </w:r>
      <w:r w:rsidR="006250F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Б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лагодаря этому стимулируется иммунитет, и поющий ребенок значительно меньше простужается, чем ребенок, лишенный этого занятия.</w:t>
      </w:r>
    </w:p>
    <w:p w:rsidR="006B67D4" w:rsidRDefault="006250F6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ренированный детский голос охватывает диапазон частот примерно от 70 до 3000 колебаний в секунду.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Э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ти вибрации пронизывают весь организм поющего ученика, улучшают кровообращение, способствуют очищению клеток.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Ш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ирокий диапазон частот колебаний человеческого голоса улучшает кровообращение сосудов любого диаметра.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ысокие частоты способствуют микроциркуляции крови в капиллярах, а низкие – кровотоку в венах и артериях.</w:t>
      </w:r>
      <w:r w:rsidR="008D26B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</w:p>
    <w:p w:rsidR="008D26B6" w:rsidRPr="00B77951" w:rsidRDefault="008D26B6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Зная о таком воздействии вибрации на организм доктора и специалисты хормейстеры работают с глухонемыми  детьми для коррекции и развития слуха.</w:t>
      </w:r>
    </w:p>
    <w:p w:rsidR="006B67D4" w:rsidRPr="00B77951" w:rsidRDefault="006250F6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ение и наши внутренние органы.</w:t>
      </w:r>
    </w:p>
    <w:p w:rsidR="006B67D4" w:rsidRPr="00B77951" w:rsidRDefault="008960AB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окал – это уникальное средство самомассажа внутренних органов, который способствует их функционированию и оздоровлению. ученые считают, что каждый из внутренних человеческих органов имеет свою определенную частоту вибраций.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ри заболевании частота органа становится другой, вследствие чего и возникает ра</w:t>
      </w:r>
      <w:r w:rsidR="008D26B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злад в работе всего организма. 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ением человек вполне может воздействовать на больной орган, возвращая здоровую вибрацию.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Д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ело в том, что когда человек поет, только 20% звука направляется во внешнее пространство, а 80% внутрь, в наш организм, заставляя более интенсивно работать наши органы.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З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вуковые волны, попадая в резонансные частоты, соответствующие тому или иному органу, вызывают его максимальную вибрацию, оказывая на этот орган непосредственное воздействие.</w:t>
      </w:r>
    </w:p>
    <w:p w:rsidR="009739B3" w:rsidRDefault="008960AB" w:rsidP="009739B3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 время пения активно работает диафрагма, тем самым массируя печень и предотвращая застой желчи.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то же время улучшается работа органов брюшной полости и кишечника.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оспроизведение некоторых гласных заставляет вибрировать гланды, железы и помогает очищать организм от шлаков.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сть звуки, которые могут полностью восстановить кровообращение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 устранить застойные явления. 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акую звукотерапевтическую практику давно знали, и до сих пор используют в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И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ндии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и К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итае.</w:t>
      </w:r>
    </w:p>
    <w:p w:rsidR="006B67D4" w:rsidRPr="00B77951" w:rsidRDefault="009739B3" w:rsidP="009739B3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Г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ласные.</w:t>
      </w:r>
    </w:p>
    <w:p w:rsidR="006B67D4" w:rsidRPr="00B77951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“а” – помогает снять боли различного происхождения, лечит сердце и верхние доли легких, помогает при параличе и респираторных заболеваниях, оказывает мощное действие на весь организм, способствуя насыщением тканей кислородом.</w:t>
      </w:r>
    </w:p>
    <w:p w:rsidR="006B67D4" w:rsidRPr="00B77951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“и” – помогает в лечении глаз, ушей, тонкого кишечника. “прочищает” нос, стимулирует работу сердца.</w:t>
      </w:r>
    </w:p>
    <w:p w:rsidR="006B67D4" w:rsidRPr="00B77951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lastRenderedPageBreak/>
        <w:t>“о” – лечит кашель, бронхит, трахеит, воспаление легких, снимает спазмы и боли, облегчает течение туберкулеза легких.</w:t>
      </w:r>
    </w:p>
    <w:p w:rsidR="006B67D4" w:rsidRPr="00B77951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“у” – улучшает дыхание, стимулирует работу почек, лечит горло и голосовые связки, а также все органы, расположенные в области живота.</w:t>
      </w:r>
    </w:p>
    <w:p w:rsidR="006B67D4" w:rsidRPr="00B77951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“ы” – помогает при лечении ушей, улучшает дыхание.</w:t>
      </w:r>
    </w:p>
    <w:p w:rsidR="006B67D4" w:rsidRPr="00B77951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“э” – улучшает работу головного мозга.</w:t>
      </w:r>
    </w:p>
    <w:p w:rsidR="006B67D4" w:rsidRPr="00B77951" w:rsidRDefault="009739B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огласные.</w:t>
      </w:r>
    </w:p>
    <w:p w:rsidR="006B67D4" w:rsidRPr="00B77951" w:rsidRDefault="009739B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аучно доказана целебная сила некоторых согласных звуков.</w:t>
      </w:r>
    </w:p>
    <w:p w:rsidR="006B67D4" w:rsidRPr="00B77951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“в”, “н”, “м” – улучшают работу головного мозга.</w:t>
      </w:r>
    </w:p>
    <w:p w:rsidR="006B67D4" w:rsidRPr="00B77951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“к”, “щ” – помогают при лечении ушей.</w:t>
      </w:r>
    </w:p>
    <w:p w:rsidR="006B67D4" w:rsidRPr="00B77951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“х” – освобождает организм от отработанных веществ и негативной энергии, улучшает дыхание.</w:t>
      </w:r>
    </w:p>
    <w:p w:rsidR="006B67D4" w:rsidRPr="00B77951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“с” – помогает при лечении кишечника, полезен для сердца, сосудов, желез внутренней секреции.</w:t>
      </w:r>
    </w:p>
    <w:p w:rsidR="006B67D4" w:rsidRPr="00B77951" w:rsidRDefault="009739B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З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вукосочетания.</w:t>
      </w:r>
    </w:p>
    <w:p w:rsidR="006B67D4" w:rsidRPr="00B77951" w:rsidRDefault="00857955" w:rsidP="009739B3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“ом” – помогает в снижении артериального давления. он приводит в баланс тело, успокаивает ум, устраняя причину повышенного давления.</w:t>
      </w:r>
      <w:r w:rsidR="00601BF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9739B3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Этот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звук</w:t>
      </w:r>
      <w:r w:rsidR="009739B3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распахивает сердце, и оно становится способным принимать мир, любя, не сжимаясь от страха или негодования.</w:t>
      </w:r>
    </w:p>
    <w:p w:rsidR="006B67D4" w:rsidRPr="00B77951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“ух”, “ох”, “ах” – стимулируют выброс из организма отработанных веществ и негативной энергетики.</w:t>
      </w:r>
    </w:p>
    <w:p w:rsidR="006B67D4" w:rsidRPr="00B77951" w:rsidRDefault="009739B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Д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анные звуки надо не просто произносить, их обя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зательно необходимо пропевать. 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бязательно следует обращать внимание с какой интенсивностью пропеваются звуки.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сли протекает сердечно – сосудистое заболевание, то не следует делать упражнение слишком интенсивно; если необходима терапия органов брюшной полости – наоборот, чем интенсивнее, тем лучше.</w:t>
      </w:r>
    </w:p>
    <w:p w:rsidR="006B67D4" w:rsidRPr="00B77951" w:rsidRDefault="009739B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ение и органы дыхания.</w:t>
      </w:r>
    </w:p>
    <w:p w:rsidR="006B67D4" w:rsidRPr="00B77951" w:rsidRDefault="009739B3" w:rsidP="009739B3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скусство пения – это, прежде всего искусство правильного дыхания, которое является важнейшим фактором нашего здоровья. тренируется диафрагмальное дыхание, дыхательная мускулатура, улучшается дренаж легких. при бронхиальной астме, пневмонии и бронхитах идет перевозбуждение симпатической системы. вдох и последующая задержка на вдохе воздействуют на симпатический отдел нервной системы, который отвечает за а</w:t>
      </w:r>
      <w:r w:rsidR="00601BF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ктивизацию внутренних органов. Е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сть методики лечения бронхиальной астмы с помощью обучения пению и в хоровой практике многих преподавателей – хоровиков были случаи полного прекращения у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б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ольных дет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ей приступов бронхиальной астмы. И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когда при диагнозе “бронхиальная астма” врачи прямиком направляют ребенка петь в хоре, это уже давно не вызывает ни у кого удивления. </w:t>
      </w:r>
      <w:r w:rsidR="003453AB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ение не только снимает приступ бронхиальной астмы, но и излечивает этот недуг.</w:t>
      </w:r>
    </w:p>
    <w:p w:rsidR="006B67D4" w:rsidRPr="00B77951" w:rsidRDefault="003453AB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окальные занятия являются профилактикой в первую очередь простудных заболеваний.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окал нужен, чтобы “прокачивать” все наши трахеи и бронхи.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окальная работа – отличная тренировка и вентиляция легких.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Э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то очень важно для растущего организма ребенка.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У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людей, которые систематически занимаются пением, увеличивается жизненная емкость легких и добавляет организму запас прочности.</w:t>
      </w:r>
    </w:p>
    <w:p w:rsidR="003453AB" w:rsidRDefault="003453AB" w:rsidP="003453AB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 время пения человек вдыхает воздух быстро, а выдыхает медленно. в результате в крови снижается содержание кислорода, и соответственно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lastRenderedPageBreak/>
        <w:t>увелич</w:t>
      </w:r>
      <w:r w:rsidR="00601BF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ивается доза углекислого газа. У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глекислый газ в данном случае является раздражителем, активизирующим внутренние защитные силы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организма, которые во время заболевания начинают работать в усиленном режиме. </w:t>
      </w:r>
      <w:r w:rsidR="00601BF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Знаменитый метод Бутейко по лечению астмы основан на базе вышеупомянутого утверждения.</w:t>
      </w:r>
    </w:p>
    <w:p w:rsidR="006B67D4" w:rsidRPr="00B77951" w:rsidRDefault="003453AB" w:rsidP="003453AB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аким образом, пение является отличной профила</w:t>
      </w:r>
      <w:r w:rsidR="00601BF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ктикой простудных заболеваний. А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мериканские ученые провели исследования среди певцов одной оперной группы. </w:t>
      </w:r>
      <w:r w:rsidR="0016696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казалось, что пение не только хорошо развивает легкие и грудную клетку (как хорошо развита грудная клетка у профессиональных певцов), но и укрепляет сердечную мышцу. продолжительность жизни подавляющего большинства профессиональных певцов значительно выше средней. </w:t>
      </w:r>
      <w:r w:rsidR="0016696D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братите внимание – хорошие оперные певцы – люди физически здоровые и, как правило, долгожители.</w:t>
      </w:r>
    </w:p>
    <w:p w:rsidR="006B67D4" w:rsidRPr="00B77951" w:rsidRDefault="0016696D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ение и легкая форма заикания.</w:t>
      </w:r>
    </w:p>
    <w:p w:rsidR="00D11F24" w:rsidRPr="00B77951" w:rsidRDefault="0016696D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З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анятия вокалом совершенствуют речевую функцию организма.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 люди, которые страдают заиканием, очень полезно начать заниматься пением.</w:t>
      </w:r>
    </w:p>
    <w:p w:rsidR="0016696D" w:rsidRDefault="0016696D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собенно это касается детей.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Ч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ем раньше заикающийся ребенок начнет заниматься пением, тем больше у него есть шансов избавиться от этого недостатка.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дно из препятствий, которое стоит перед заикающимся, это произношение первого звука в слове.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пении одно слово перетекает в другое и как бы льется вместе с музыкой.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ебенок слушает, как поют другие, и старается попадать в такт.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ри этом происходит сглаживание акцента. </w:t>
      </w:r>
    </w:p>
    <w:p w:rsidR="006B67D4" w:rsidRPr="00B77951" w:rsidRDefault="0016696D" w:rsidP="0016696D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У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же доказано, что легкая степень заикания может устраниться полностью, если человек занимается пение</w:t>
      </w:r>
      <w:r w:rsidR="00E07CA0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регулярно.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 всем мире с помощью хорового пения детей успешно лечат от легкой формы заикания.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Г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лавное – это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регулярные занятия.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Д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ля людей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,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страдающих средней или сильной степенью заикания, пение, к сожалению, не может помочь.</w:t>
      </w:r>
    </w:p>
    <w:p w:rsidR="0076323C" w:rsidRPr="00B77951" w:rsidRDefault="0016696D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оложительное действие пения на человека, использовалось нашими предками для излечения с самыми разнообразными заболеваниями. известно давно, что пение – как сольное, так и хоровое – испокон веков использовалось для лечения душевных недугов.</w:t>
      </w:r>
    </w:p>
    <w:p w:rsidR="006C77FC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Ари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стотель и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ифагор рекомендовали пение при лечении душевных расстройств.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ибете монахи до сих пор лечат нервные болезни пением. </w:t>
      </w:r>
    </w:p>
    <w:p w:rsidR="006B67D4" w:rsidRPr="00B77951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В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древней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Г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реции с помощью хорового пения лечили от бессонницы.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   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древности л</w:t>
      </w:r>
      <w:r w:rsidR="001E19FF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юди интуитивно угадывали наличие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в пении большой оздоровительной силы, но не могли научно обосновать этот факт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.</w:t>
      </w:r>
    </w:p>
    <w:p w:rsidR="006C77FC" w:rsidRDefault="006C77FC" w:rsidP="006C77FC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сихологи утверждают, что лучший способ повысить  качество своей жизни – просто начать ей радоваться.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У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мело подобранная музыка оказывает положительное влияние на целенаправленную деятельность человека, способствуя такой ритмической настройке организма, при которой физиологические процессы протекают более эффективно.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Д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аже простое прослушивание музыки</w:t>
      </w:r>
      <w:r w:rsidR="00E07CA0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изменяет настроение человека. 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дни произведения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успокаивают и умиротворяют, другие поднимают настроение. </w:t>
      </w:r>
    </w:p>
    <w:p w:rsidR="006B67D4" w:rsidRPr="00B77951" w:rsidRDefault="006C77FC" w:rsidP="006C77FC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елодичная, негромкая, умеренно медленная, минорная музыка оказывает успокаивающее действие.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Ч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асто стали использовать музыку для лечения врачи-психотерапевты, а также довольно часто можно услышать музыкальные произведения в </w:t>
      </w:r>
      <w:r w:rsidR="001E19FF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кабинетах врачей-стоматологов. 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оложительные эмоциональные переживания при звучании приятных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lastRenderedPageBreak/>
        <w:t>мелодий усиливает внимание, активизирует эмоциональную центральную нервную систему и стимулирует интеллектуальную деятельность.</w:t>
      </w:r>
    </w:p>
    <w:p w:rsidR="006C77FC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</w:p>
    <w:p w:rsidR="006B67D4" w:rsidRPr="00B77951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ение и депрессия.</w:t>
      </w:r>
    </w:p>
    <w:p w:rsidR="006B67D4" w:rsidRPr="00B77951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еть в любом случае полезно, даже если человек считает, что у него нет ни голоса, ни слуха.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аучившись выражать свои эмоции голосом, человек получает эффективное средство для снятия стрессов, внутреннего напряжения.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З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анятия пением способствуют психическому развит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ию и укреплению нервной системы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,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 умение владеть правильным дыханием позволяет человеку успокоить нервную систему даже при сильных стрессах и переживаниях.</w:t>
      </w:r>
    </w:p>
    <w:p w:rsidR="006C77FC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ение – отличный способ снятия стрессов, эмоциональной стабильности.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оющий человек всегда находится в позитиве, и если у него даже произошло горе, то во время пения испытывает значительное облегчение. </w:t>
      </w:r>
    </w:p>
    <w:p w:rsidR="00DD0832" w:rsidRPr="00B77951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2009год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у, после техногенной аварии на 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аяно-шушенской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ГЭС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(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Ч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еремушки – поселок рабочих на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СШ ГЭС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), в  школу пришло очень много взрослых людей, желающих петь.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реди этих них были родственники погибших в катастрофе.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песней они выплескивали те свои переживания,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с которыми не могли  справиться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.</w:t>
      </w:r>
    </w:p>
    <w:p w:rsidR="003D04E3" w:rsidRPr="00B77951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ение в хоре улучшает показатели психического здоровья, установил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ик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тюарт из университета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413700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ксфорд брукс. К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ак отмечает </w:t>
      </w:r>
      <w:hyperlink r:id="rId6" w:history="1">
        <w:r w:rsidR="001E19FF">
          <w:rPr>
            <w:rStyle w:val="a9"/>
            <w:rFonts w:ascii="Times New Roman" w:hAnsi="Times New Roman" w:cs="Times New Roman"/>
            <w:smallCaps w:val="0"/>
            <w:color w:val="000000" w:themeColor="text1"/>
            <w:sz w:val="28"/>
            <w:szCs w:val="28"/>
          </w:rPr>
          <w:t>The T</w:t>
        </w:r>
        <w:r w:rsidR="00857955" w:rsidRPr="00B77951">
          <w:rPr>
            <w:rStyle w:val="a9"/>
            <w:rFonts w:ascii="Times New Roman" w:hAnsi="Times New Roman" w:cs="Times New Roman"/>
            <w:smallCaps w:val="0"/>
            <w:color w:val="000000" w:themeColor="text1"/>
            <w:sz w:val="28"/>
            <w:szCs w:val="28"/>
          </w:rPr>
          <w:t>elegraph</w:t>
        </w:r>
      </w:hyperlink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, учен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ый исследовал результаты опроса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.</w:t>
      </w:r>
    </w:p>
    <w:p w:rsidR="006C77FC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рачи, которые занимаются душевными болезнями, считают, что хоровое пение оказывает благоприятное влияние на человека и приносит пользу психическому здоровью.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роме того, хоровое пение стимулирует и нормализует сердечный ритм.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Э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то связано с упорядоченным дыханием, которое всегда соответствует пению 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 капеллой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</w:p>
    <w:p w:rsidR="00DD0832" w:rsidRPr="00B77951" w:rsidRDefault="006C77FC" w:rsidP="006C77FC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Э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тим феноменом уже давно занимаются шведские биологи.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ни, в частности, провели онлайн-опрос 375-ти добровольных хоровых певцов (из которых было 178 мужчин и 197 женщин), сольных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исполнителей, и участников командных видов спорта.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У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последних наблюдается похожий тип дыхания при взаимодействии на игровой площадке.</w:t>
      </w:r>
    </w:p>
    <w:p w:rsidR="00DD0832" w:rsidRPr="00B77951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се занятия во время тестирования были проведены с высокой степенью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психологического благополучия,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но те люди, которые пели в хоре, всегда получали наиб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ольшую психологическую выгоду. Э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ти результаты помогут облегчить разработку такого метода психологического воздействия на самочувствие человека, при котором все затраты сведутся к минимуму.</w:t>
      </w:r>
    </w:p>
    <w:p w:rsidR="00DD0832" w:rsidRPr="00B77951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ак сообщает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ик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тюарт, претендующий на авторство этой работы, пока точно непонятно, что именно в хоровом пении так сильно влияет на психику.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ейчас все доказательства исследователя проверяются.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сихологи однако считают, что в будущем, данная методика может спокойно стать дешевым рецептом здоровья и панацеей от депрессии.</w:t>
      </w:r>
    </w:p>
    <w:p w:rsidR="006C77FC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озможно, в перспективе занятия в хоре будут прописывать людям с психическими проблемами.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стати, ранее было доказано, что данный вид деятельности улучшает симптоматику при болезни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аркинсона, де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прессии и при болезнях легких. </w:t>
      </w:r>
    </w:p>
    <w:p w:rsidR="006C77FC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lastRenderedPageBreak/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ение не только повышает уровень кислорода в крови, но и способствует высвобождению гормонов, повышающих настроение, к примеру, окситоцина.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этот гормон снижает стресс и давление. </w:t>
      </w:r>
    </w:p>
    <w:p w:rsidR="00D718E4" w:rsidRPr="00B77951" w:rsidRDefault="006C77FC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ще одно наблюдение: у людей, поющих в хоре, синхронизировано сердцебиение.</w:t>
      </w:r>
    </w:p>
    <w:p w:rsidR="00D718E4" w:rsidRPr="00B77951" w:rsidRDefault="006C77FC" w:rsidP="006C77FC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Б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ольшую ценность как дающую ключ к пониманию механизма психического развития подростка представляет культурно-историческая концепция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Л.С.В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ыготского, по которой ключевой проблемой этого периода называется проблема интересов подростка.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одобного изучения заслуживает процесс разрушения и отмирания прежних групп (доминан</w:t>
      </w:r>
      <w:r w:rsidR="001E19FF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т) интересов и развития новых. 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оявление новых интересов приводит каждый раз к преобразованию старой и возникновению новой системы мотивов, что меняет социальную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1E19FF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ситуацию развития подростка. 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мена социальной ситуации развития ведёт к смене ведущей деятельности, результатом которой становятся психологические новообраз</w:t>
      </w:r>
      <w:r w:rsidR="001E19FF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ования подросткового возраста. 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этот период кардинально меняется обще</w:t>
      </w:r>
      <w:r w:rsidR="001E19FF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ственное положение подростков. 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ак на практических занятиях хора они сталкиваются с необходимостью осознания ответственности не только за себя, но и за других.</w:t>
      </w:r>
    </w:p>
    <w:p w:rsidR="002414D4" w:rsidRDefault="002414D4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узыкальное искусство, непосредственно и сильно воздействует на человека уже в первые годы его жизни и занимает большое место в его общем культурном развитии. </w:t>
      </w:r>
    </w:p>
    <w:p w:rsidR="002414D4" w:rsidRDefault="002414D4" w:rsidP="002414D4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узыка - по выражению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тендаля, - является единственным искусством, проникающим в сердце человеческое так глубоко, что может изображать даже переживания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его дум. </w:t>
      </w:r>
    </w:p>
    <w:p w:rsidR="002414D4" w:rsidRDefault="002414D4" w:rsidP="002414D4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ногие композиторы и музыковеды неоднократно подчёркивали, что работу по музыкально-эстетическому воспитанию надо вести систематически, что оно должно входить составной частью в ту деятельность, которую ведут педагоги по воспитанию гармонически развитого человека.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этом процессе особенно большое значение имеет музыкальная работа с детьми.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Э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то - фундамент, без которого музыкальная пропаганда в массах никогда не будет давать полноценных результатов. </w:t>
      </w:r>
    </w:p>
    <w:p w:rsidR="00886B68" w:rsidRPr="00B77951" w:rsidRDefault="002414D4" w:rsidP="002414D4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У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ровень музыкальной культуры подрастающего поколения в настоящее время во многом зависит от решения проблем эстетического воспитания и образования.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едооценка роли музыкального искусства в формировании личности в годы застоя породила дисгармонию в формировании духовного мира молодёжи, отрицательно сказалась на развитии эмоциональной сферы, играющей важную роль в трудовой, общественной и личной жизни человека.</w:t>
      </w:r>
    </w:p>
    <w:p w:rsidR="002414D4" w:rsidRDefault="002414D4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узыкальное искусство - величайший источник эстетического и духовного наслаждения.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но сопутствует человеку на протяжении всей его жизни, вызывает эмоциональный отклик, взволнованность, стремление к действию. </w:t>
      </w:r>
    </w:p>
    <w:p w:rsidR="002414D4" w:rsidRDefault="002414D4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узыка способна вдохновить, зажечь человека, вселить в него дух бодрости и энергии, но может и привести в состояние тоски, скорби или тихой грусти. </w:t>
      </w:r>
    </w:p>
    <w:p w:rsidR="004B3D85" w:rsidRPr="00B77951" w:rsidRDefault="002414D4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 не только разнообразная по своему содержанию музыка может оказывать различное воздействие на человека</w:t>
      </w:r>
      <w:r w:rsidR="00413700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. 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дно и то же музыкальное произведение часто действует по-разному на людей и даже на одного и того же человека при неодинаковых условиях.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онечно, во многом это зависит от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lastRenderedPageBreak/>
        <w:t>подготовленности человека к восприятию музыки, от уровня развития его слухового опыта, эстетического вкуса, общей культуры.</w:t>
      </w:r>
    </w:p>
    <w:p w:rsidR="00886B68" w:rsidRPr="00B77951" w:rsidRDefault="002414D4" w:rsidP="002414D4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произведениях классической русской литературы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–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Н.В. Г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оголя,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     Л.Н. 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олстого,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А.П. Ч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ехова,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И.С. 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ургенева,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В.Г. К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ороленко очень ярко показана сила воздействия музыки на человека, её способность в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определённые моменты сближать людей в едином настроении, переживании, порыве, вызывать чувства любви, веселья, торжества, гордости, печали, ненависти.</w:t>
      </w:r>
    </w:p>
    <w:p w:rsidR="00886B68" w:rsidRPr="00B77951" w:rsidRDefault="002414D4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узыка, в отличие от пространственных искусств (живопись, скульптура и т.п.), которые обладают средствами объективного изображения действительности, представляет собой искусство выражения чувств, эмоций, настроений, мыслей и идей.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связи с этим содержанием музыки прежде всего является эмоциональная сторона психических переживаний человека, и только через эти переживания происходит отражение образов окружающей действительности.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узыка углубляет эти образы и ярко раскрывает их содержание.</w:t>
      </w:r>
    </w:p>
    <w:p w:rsidR="00886B68" w:rsidRPr="00B77951" w:rsidRDefault="002414D4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узыкальные образы создаются при помощи комплекса средств музыкальной выразительности и являются эмоциональным отражением образов реального мира.</w:t>
      </w:r>
    </w:p>
    <w:p w:rsidR="00886B68" w:rsidRPr="00B77951" w:rsidRDefault="002414D4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собенностью музыки, её эмоциональная сила заключается в способности показать богатый мир чувств человека, возникших под воздействием окружающей жизни.</w:t>
      </w:r>
    </w:p>
    <w:p w:rsidR="002414D4" w:rsidRDefault="002414D4" w:rsidP="002414D4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сихолог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Б.М.Т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еплов говорит по этому поводу: «музыка прежде всего путь к познанию огромного и содержательнейшего мира человеческих чувств.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ишённая своего эмоционального содержания музыка перестаёт быть искусс</w:t>
      </w:r>
      <w:r w:rsidR="00511F7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твом» .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узыка проникает в самые глубокие тайники человеческого духа, пробуждает чистые благородные чувства. </w:t>
      </w:r>
    </w:p>
    <w:p w:rsidR="00886B68" w:rsidRPr="00B77951" w:rsidRDefault="002414D4" w:rsidP="002414D4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оздействуя на чувства и мысли людей, музыка способствует эмоциональному познанию окружающей действительности и помогает её преобразовани</w:t>
      </w:r>
      <w:r w:rsidR="00511F7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ю, изменению. 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ри помощи своего эмоционального языка музыка воздействует на чувства, мышление, влияет на мировоззрение человека, направляет и изменяет его.</w:t>
      </w:r>
    </w:p>
    <w:p w:rsidR="004B3D85" w:rsidRPr="00B77951" w:rsidRDefault="002414D4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риобретая определённые знания о музыке, умения и навыки, дети приобщаются к музыкальному искусству.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еобходимо добиваться того, чтобы в процессе музыкального воспитания получение этих знаний, умений и навыков не явилось самоцелью, а способствовало формированию предпочтений, интересов, потребностей, вкусов детей, т.е. элементов музыкально-эстетического сознания.</w:t>
      </w:r>
    </w:p>
    <w:p w:rsidR="002414D4" w:rsidRDefault="002414D4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азвивая эмоции, интересы, вкусы ребёнка, можно приобщить его к музыкальной культуре, заложить её основы.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 помимо нравственного аспекта музыкальное воспитание имеет большое значение для формирования у детей эстетических чувств. </w:t>
      </w:r>
    </w:p>
    <w:p w:rsidR="004B3D85" w:rsidRPr="00B77951" w:rsidRDefault="002414D4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риобщаясь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 культурному музыкальному наследию, ребёнок познаёт эталоны красоты, присваивает ц</w:t>
      </w:r>
      <w:r w:rsidR="006A0A7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енный культурный опыт поколений. 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ногократное восприятие и исполнение произведений искусства постепенно ориентирует человека в выявлении важных для него мыслей, чувств, настроений, выраженных в художественных образах, в значимом для него содержании.</w:t>
      </w:r>
    </w:p>
    <w:p w:rsidR="006A0A76" w:rsidRDefault="006A0A76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lastRenderedPageBreak/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«письмах об эстетическом воспитании»</w:t>
      </w:r>
      <w:r w:rsidR="008902BC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Острогорского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выдвинута идея необходимости раннего приобщения детей к музыкальному искусству.</w:t>
      </w:r>
    </w:p>
    <w:p w:rsidR="004B3D85" w:rsidRPr="00B77951" w:rsidRDefault="006A0A76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Ц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елесообразность этого обоснована тем, что музыкальные впечатления, полученные в детстве, «…никогда не изглаживаются в памяти ребёнк</w:t>
      </w:r>
      <w:r w:rsidR="008902BC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 и поселяют в нём на всю жизнь. Л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юбовь и вкус к музыке и пению, облегчают для него впоследствии само их изучение».</w:t>
      </w:r>
    </w:p>
    <w:p w:rsidR="006A0A76" w:rsidRDefault="006A0A76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строгорский первым в отечественной педагогике столь определённо поставил вопрос об эстетическом, музыкальном воспитании подрастающего поколения, выдвинул, обосновал идею, показал пути раннего приобщения детей к музыке, поставил вопрос о необходимости непрерывного музыкального образования (дошкольного и школьного), указал на ценность не только уроков хорового пения, но и других форм музыкального образования и просвещения учащихся. </w:t>
      </w:r>
    </w:p>
    <w:p w:rsidR="006A0A76" w:rsidRDefault="00857955" w:rsidP="006A0A76">
      <w:pPr>
        <w:pStyle w:val="a8"/>
        <w:ind w:left="709" w:right="850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«</w:t>
      </w:r>
      <w:r w:rsidR="006A0A76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Э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ти и другие идеи учёного-педагога могут рассматриваться как один из теоретических источников при выработке современных концепций музыкального воспитания и образования детей»</w:t>
      </w:r>
    </w:p>
    <w:p w:rsidR="004B3D85" w:rsidRDefault="006A0A76" w:rsidP="006A0A76">
      <w:pPr>
        <w:pStyle w:val="a8"/>
        <w:ind w:firstLine="709"/>
        <w:jc w:val="right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Адищев</w:t>
      </w:r>
    </w:p>
    <w:p w:rsidR="004B3D85" w:rsidRPr="00B77951" w:rsidRDefault="006A0A76" w:rsidP="006A0A76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пределяя роль музыкального искусства в эстетическом воспитании подростка выявились основные задачи музыкального воспитания: развивать в процессе музыкальной деятель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ности художественный вкус;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сформировыва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ть начала музыкальной культуры;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способствовать формированию общей культуры.</w:t>
      </w:r>
    </w:p>
    <w:p w:rsidR="003B4343" w:rsidRDefault="006A0A76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ение  оказывает положительное влияние на развитие личности.</w:t>
      </w:r>
      <w:r w:rsidR="003B4343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З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анятия в группе раннего развития позволяют «домашним детям» привыкать к общению со сверстниками в коллективе, что помогает и быстрее и легче адаптироваться к обучению в школе. </w:t>
      </w:r>
      <w:r w:rsidR="003B4343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З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апоминание большого количества мелодий и текста способствуют развитию памяти. </w:t>
      </w:r>
      <w:r w:rsidR="003B4343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течение хоровых уроков у детей расширяется представление об окружающем мире, увеличивается словарный запас, улучшается внимание и память. </w:t>
      </w:r>
    </w:p>
    <w:p w:rsidR="00CD44D7" w:rsidRPr="00B77951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оллективное пение помогает неуверенным и замкнутым детям почувствовать свою значимость, первые успехи в певческой деятельности формируют и укрепляют положительную самооценку ребёнка.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остепенно появляется желание быть лучше, солировать. в результате формируются и лидерские качества: целеустремлённость, настойчивость, уверенность.</w:t>
      </w:r>
    </w:p>
    <w:p w:rsidR="00CD44D7" w:rsidRPr="00B77951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 хоровых занятиях у детей формируется и сценическая культура: умение держаться на сцене во время исполнения одного и нескольких произведений, умение выйти на сцену, встать на своё место, уйти со сцены после выступления, а также уважительное пов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едение по отношению к зрителям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и выступающим на празднике или на концерте.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омогает развивать внутренний музыкальный слух, музыкальную память, способствует развитию координации между слухом и голосом, улучшает звуковысотную интонацию.</w:t>
      </w:r>
    </w:p>
    <w:p w:rsidR="003B4343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риобретая в процессе хоровых уроков определенные знания о музыке, умения и навыки, дети младшего школьного возраста приобщаются к музыкальному искусству.</w:t>
      </w:r>
    </w:p>
    <w:p w:rsidR="003B4343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3B4343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ажно, чтобы в процессе музыкального воспитания приобретение знаний, умений и навыков не являлось самоцелью, а способствовало развитию музыкальных и общих способностей, формированию основ музыкаль</w:t>
      </w:r>
      <w:r w:rsidR="003B4343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ной и общей духовной культуры.</w:t>
      </w:r>
    </w:p>
    <w:p w:rsidR="003B4343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lastRenderedPageBreak/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области музыкальной психологии пение рассматривают как одну из форм музыкотерапии, воздействующей на возникновение различных эмоциональных состояний.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ение способно улучшать настроение, умиротворять, успокаивать.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У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поющих детей вырабатывается стрессоустойчивость, формируется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уравновешенный характер.</w:t>
      </w:r>
    </w:p>
    <w:p w:rsidR="003B4343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Б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лагодаря пению, у детей улучшается произношение, увеличивается словарный запас, развивается приятный тембр голоса.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br/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З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анятия хоровым пением позволяют создать среду для проявления и развития музыкальных способностей детей младшего школьного возраста: музыкального слуха, па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мяти, чувства ритма, интонации.</w:t>
      </w:r>
    </w:p>
    <w:p w:rsidR="003B4343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ение способно воздействовать на всестороннее развитие ребенка, побуждать к нравственно-эстетическим переживаниям, вести к преобразованию окру</w:t>
      </w:r>
      <w:r w:rsidR="008902BC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жающего, к активному мышлению. 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аряду с художественной литературой, театром, изобразительным искусством, хоровое пение выполняет важнейшую социальную функцию. </w:t>
      </w:r>
    </w:p>
    <w:p w:rsidR="003B4343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осредством хорового пения дети приобщаются к культурной жизни, знакомятся с важными общественными событиями.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процессе хоровой деятельности у них развивается познавательный интерес, эстетический вкус, расширяется кругозор, дети становятся чуткими к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красоте в искусстве и в жизни.</w:t>
      </w:r>
    </w:p>
    <w:p w:rsidR="00CD44D7" w:rsidRPr="00B77951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ладший школьный возраст важен для последующего овладения че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ловеком музыкальной культурой. Е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сли в процессе музыкальной деятельности будет развито музыкально - эстетическое сознание детей, это не пройдет бесследно для их последующего развития, духовного становления.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br/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аким образом занятия хоровым пением способствуют гармоничному физиологическому и психическому развитию ребёнка младшего школьного возраста.</w:t>
      </w:r>
    </w:p>
    <w:p w:rsidR="003B4343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онцертно-исполнительская деятельность — важнейшая часть творческой работы хорового коллектива.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на является логическим завершением всех репетиционных и педагогических  процессов.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убличное выступление хорового коллектива на концертной эстраде вызывает у исполнителей особое психологическое состояние, определяющееся эмоциональной приподнятостью, взволнованностью. </w:t>
      </w:r>
    </w:p>
    <w:p w:rsidR="00886B68" w:rsidRPr="00B77951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амодеятельные артисты испытывают подлинную радость от соприкосновения с миром художественных образов, интерпретаторами которых они являются.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ворческий контакт со слушательской аудиторией имеет очень большое значение для артистов хора.</w:t>
      </w:r>
    </w:p>
    <w:p w:rsidR="00D718E4" w:rsidRPr="00B77951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 - не собрание поющих, не обезличенное абстрактное единство, хор - это множество личностей, личностных восприятий, переживаний, осмыслений, выражений, личностных о</w:t>
      </w:r>
      <w:r w:rsidR="008902BC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ценок, личностного творчества. 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бъединение множества личностных со-творений в единстве созидаемого музыкального образа в процессе общения со слушателем - высшая цель хорового музыцирования.</w:t>
      </w:r>
    </w:p>
    <w:p w:rsidR="003B4343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пыт показывает, что чем больше ярких личностей в хоровом коллективе, чем шире палитра индивидуального восприятия и сложнее многоуровневая система напряжённого переживания музыкального образа - тем интереснее, теплее, ярче звучит хор, тем заразительнее процесс музыцир</w:t>
      </w:r>
      <w:r w:rsidR="008902BC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ования»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. </w:t>
      </w:r>
    </w:p>
    <w:p w:rsidR="00D718E4" w:rsidRPr="00B77951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lastRenderedPageBreak/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аким образом именно формирование личности ребёнка становится важнейшей педагогической задачей и целью хоровой деятельности.</w:t>
      </w:r>
    </w:p>
    <w:p w:rsidR="00D718E4" w:rsidRPr="00B77951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Э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ффективность работы в этом направлении может быть обеспечена только всесторонним изучением своеобразия личности каждого ребёнка: его темперамента, характера, круга интересов, уровня интеллектуального развития, своеобразия эмоциональной сферы, наличия и характера художественных потребностей, специфики способов общения, условий быта ребёнка, его семьи и т.д.</w:t>
      </w:r>
    </w:p>
    <w:p w:rsidR="003B4343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декватное представление учителя о каждом ребёнке, его духовном мире, переживаниях и устремлениях даёт возможность построить работу в коллективе как дифференцированный, индивидуализированный процесс общения с детьми посредством общения с музыкальным искусством. </w:t>
      </w:r>
    </w:p>
    <w:p w:rsidR="00D718E4" w:rsidRPr="00B77951" w:rsidRDefault="003B434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акой подход позволяет переосмыслить иерархическую позицию: «учитель - ученик», с присущей ей определённым диктатом учителя, в позицию диалога единомышленников, равно участвующих в процессе сотворчества.</w:t>
      </w:r>
    </w:p>
    <w:p w:rsidR="00D718E4" w:rsidRPr="00B77951" w:rsidRDefault="002527C1" w:rsidP="002527C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лючевое значение в работе с детским коллективом приобретает реализация потребности в общении, в процессе которого формируется личность ребёнка.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сли для учащегося младшего школьного возраста,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у которого меняется стиль мышления (от монолога - к диалогу), общение с взрослыми - социальная потребность, то подросток ставит себя в ситуации взрослого, и с этой точки зрения формируются его жизненные ценности, происходит активное формирование «я-концепции», рефлексии.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го приоритетной потребностью является потребность в общении, в общественном признании (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Д.И. Ф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ельдштейн,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А.С. 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ыготский); на первый план выдвигается стихийно-групповое и интимно-личностное общение.</w:t>
      </w:r>
    </w:p>
    <w:p w:rsidR="00D718E4" w:rsidRPr="00B77951" w:rsidRDefault="002527C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оровой коллектив в школе искусств предоставляет подростку возможность удовлетворить свою потребность в общении: здесь и референтная группа детей и, чаще всего, близкие друзья и, конечно, взрослый, которому подросток верит и доверяет (часто, и это хорошо, руководитель хора является референтным для подростка взрослым).</w:t>
      </w:r>
    </w:p>
    <w:p w:rsidR="00D718E4" w:rsidRPr="00B77951" w:rsidRDefault="002527C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нутри хора общение организовано на разных уровнях: самоуправление хора, личное шефство старших над младшими, сильных над слабыми, опытных певцов над новенькими; общие хоровые праздники; сохранение традиций коллектива.</w:t>
      </w:r>
    </w:p>
    <w:p w:rsidR="00D718E4" w:rsidRPr="00B77951" w:rsidRDefault="002527C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одобные формы общения создают возможность самоутверждения, самореализации подростка, сп</w:t>
      </w:r>
      <w:r w:rsidR="000101B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особствуют высокой самооценки. У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же само участие в музыкально-творческой деятельности позволяет ему осознать некоторые необычные, по сравнению с другими, неординарные качества своей личности.</w:t>
      </w:r>
    </w:p>
    <w:p w:rsidR="00D718E4" w:rsidRPr="00B77951" w:rsidRDefault="002527C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аждый участник хорового коллектива должен владеть широкой звуковой палитрой и сознательно использо</w:t>
      </w:r>
      <w:r w:rsidR="000101B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вать её в процессе исполнения. 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оказ необходимого качества звука детьми, совместный анализ звучания, совместный поиск оптимального варианта звучания всегда носит ярко выраженный творческий и личностный характер, способствует развитию рефлексии.</w:t>
      </w:r>
    </w:p>
    <w:p w:rsidR="00D718E4" w:rsidRPr="00B77951" w:rsidRDefault="002527C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оровой коллектив становится для подростка своеобразным социумом, в котором он модел</w:t>
      </w:r>
      <w:r w:rsidR="000101B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ирует свои отношения с людьми. 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бстановка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lastRenderedPageBreak/>
        <w:t>доброжелательности, взаимопонимания и взаимоуважения, определённая духовная комфортность способствует наиболее полному раскрытию духовного мира, формированию положительных нравственных и этических качеств личности, поэтому успех или неуспех коллектива воспринимается как событие личной жизни.</w:t>
      </w:r>
    </w:p>
    <w:p w:rsidR="006C49B9" w:rsidRPr="00B77951" w:rsidRDefault="002527C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 - идеальное место для развития детей.</w:t>
      </w:r>
    </w:p>
    <w:p w:rsidR="006C49B9" w:rsidRPr="00B77951" w:rsidRDefault="002527C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менно из учащихся, которые успешно сочетали учёбу в школе и занятия в развивающем хоре, часто вырастают высокоорганизованные и трудолюбивые люди с крепким характером, чувством цели, интересные и разносторонние личности.</w:t>
      </w:r>
    </w:p>
    <w:p w:rsidR="006C49B9" w:rsidRPr="00B77951" w:rsidRDefault="002527C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любой профессиональной деятельности вне зависимости от специальности важно владеть искусством общения - друг с другом и с руководством, - особенно </w:t>
      </w:r>
      <w:r w:rsidR="000101B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 условиях рыночной экономики. У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меть слушать, уметь спорить, убеждать, поощрять, уступать, давать отпор, не задевая достоинство оппонента.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 - прекрасное место для выработки всех этих навыков.</w:t>
      </w:r>
    </w:p>
    <w:p w:rsidR="006C49B9" w:rsidRPr="00B77951" w:rsidRDefault="002527C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сли ребёнок поёт в хоре, то есть надежда на то, что он вырастет умным, интеллектуально и духовно развитым человеком.</w:t>
      </w:r>
    </w:p>
    <w:p w:rsidR="006C49B9" w:rsidRPr="00B77951" w:rsidRDefault="002527C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Д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ети, лишённые возможности петь в хоре, несут потери не только в интеллектуальном, но и в эмоциональном развитии.</w:t>
      </w:r>
    </w:p>
    <w:p w:rsidR="006C49B9" w:rsidRPr="00B77951" w:rsidRDefault="002527C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 ребёнка воздействует и творческая атмосфера в хоре - атмосфера совместного преодоления трудностей, товарищества, добра, открытости, стремления к красоте.</w:t>
      </w:r>
    </w:p>
    <w:p w:rsidR="002527C1" w:rsidRDefault="00857955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«</w:t>
      </w:r>
      <w:r w:rsidR="002527C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ышел хор, доложил песню», - старая грустная шутка. </w:t>
      </w:r>
    </w:p>
    <w:p w:rsidR="006C49B9" w:rsidRPr="00B77951" w:rsidRDefault="002527C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Ч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тобы исполняемое хором произведение не походило на сухой доклад, каждый хорист должен не только акустически убедительно петь, но и артистически убедительно выглядеть, быть выразительным.</w:t>
      </w:r>
    </w:p>
    <w:p w:rsidR="006C49B9" w:rsidRPr="00B77951" w:rsidRDefault="002527C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абота в хоре - это постоянная интеллектуальная и физическая тренировка.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З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анимаясь пением, ребёнок погружается в купель комплексного и многоступенчатого преобразования своей внешности и внутреннего мира. многие осознают всё, что с ними происходило в де</w:t>
      </w:r>
      <w:r w:rsidR="00E165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тстве, только став взрослыми,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и начинают ценить, хотя и с опозданием.</w:t>
      </w:r>
    </w:p>
    <w:p w:rsidR="006C49B9" w:rsidRPr="00B77951" w:rsidRDefault="00E1655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абота в художественном коллективе, где ставятся интересные и трудные, но выполняемые задачи, несомненно, способствует воспитанию трудолюбия.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оспитанное трудолюбие - это и противостояние идеологии потребительства, ничегонеделанию, праздности как идеалу существования.</w:t>
      </w:r>
    </w:p>
    <w:p w:rsidR="006C49B9" w:rsidRPr="00B77951" w:rsidRDefault="00E1655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аправленность, интерес, поисковая активность и стремление к достижению отдалённых, не сиюминутных, результатов формируют и тренируют волю, доведению начатого до конца.</w:t>
      </w:r>
    </w:p>
    <w:p w:rsidR="006C49B9" w:rsidRPr="00B77951" w:rsidRDefault="00E1655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менно хор - самый массовый, демократичный, доступный и материально малозатратный </w:t>
      </w:r>
      <w:r w:rsidR="000101B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из всех художественных жанров. В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итоге идёт успешная социализация личности на уровне художественного коллектива, которая способна со временем помочь социализации и оздоровлению нашего общества.</w:t>
      </w:r>
    </w:p>
    <w:p w:rsidR="006C49B9" w:rsidRPr="00B77951" w:rsidRDefault="00E1655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аким образом, хоровому пению как коллективной музыкально-исполнительской деятельности, активно влияющей на развитие как личностных качеств, так и общей культуры учащихся, свойственны следующие положительные особенности:</w:t>
      </w:r>
    </w:p>
    <w:p w:rsidR="00E818B3" w:rsidRPr="00B77951" w:rsidRDefault="00E818B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</w:p>
    <w:p w:rsidR="006C49B9" w:rsidRPr="00B77951" w:rsidRDefault="00E1655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-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участие в общем деле формирует у школьника умение общаться, объективно оценивать свои действия, помогает осознать имеющиеся недостатки, как музыкальные, так и поведенческие;</w:t>
      </w:r>
    </w:p>
    <w:p w:rsidR="006C49B9" w:rsidRPr="00B77951" w:rsidRDefault="00E1655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-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работая в хоре, ученик формирует положительные личностные качества, необходимые для работы в коллективе, учится применять свои силы, музыкальные способности и умения с пользой для себя и для хора;</w:t>
      </w:r>
    </w:p>
    <w:p w:rsidR="006C49B9" w:rsidRPr="00B77951" w:rsidRDefault="00E1655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-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хоровая деятельность, активная и социально-ценная, представляет существенный фактор, обеспечивающий становление в сознании ученика необходимости единства слова и дела, полезного намерения и личностных средств его осуществления;</w:t>
      </w:r>
    </w:p>
    <w:p w:rsidR="006C49B9" w:rsidRPr="00B77951" w:rsidRDefault="00E16551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-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 процессе коллективного хорового творчества развиваются самостоятельность и чувство локтя, инициатива и другие волевые качества, так необходимые ученику, музыкальная деятельность переключает его внимание на полезное дело, значимое и для него и для остальных участников коллектива;</w:t>
      </w:r>
    </w:p>
    <w:p w:rsidR="006C49B9" w:rsidRPr="00B77951" w:rsidRDefault="00AF7A79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-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 хоровом пении согласуются и объединяются разнообразные музыкально-воспитательные средства, положительно воздействующие на ученика, что усиливает познавательные влияния и нейтрализует отрицательные;</w:t>
      </w:r>
    </w:p>
    <w:p w:rsidR="006C49B9" w:rsidRPr="00B77951" w:rsidRDefault="00AF7A79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-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 хоровом, коллективном пении можно с большой степенью достоверности выявить подлинную структуру межличностных отношений учащихся, социальный статус основной массы членов малых групп в хоре, их отношений с «верхушкой» группы, с её лидером.</w:t>
      </w:r>
    </w:p>
    <w:p w:rsidR="006C49B9" w:rsidRPr="00B77951" w:rsidRDefault="00AF7A79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-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 хоровом пении, наконец, успехи и недостатки явственно могут быть прослежены и соответствующим образом отмечены поощрением или замечанием; кстати, участники хора самым положительным образом оценивают успех сверстника, если он был достигнут упорным трудом и волей; значительно меньшим энтузиазмом хористы встречают поощрения и награды, полученные лишь благодаря природным данным.</w:t>
      </w:r>
    </w:p>
    <w:p w:rsidR="00FD44CC" w:rsidRPr="00B77951" w:rsidRDefault="00AF7A79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У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влечение новыми педагогическими идеями, приоритетность разработки эффективных форм, методов обучения и педагогических технологий отодвинули на задний план вопросы в</w:t>
      </w:r>
      <w:r w:rsidR="000101B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оспитательной работы с детьми. 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азмытыми оказались нравственно-этические идеалы, жизненные ценности, личн</w:t>
      </w:r>
      <w:r w:rsidR="000101B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остные ориентиры саморазвития. П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 мнению ученых, приобретая опыт капиталистических отношений,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оссия во многом утратила запас духовно-нравственного видения жизненных процессов, основ человеческих отношений, в результате чего произошло ярко выраженное «разложение» духовной жизни нашего общества.</w:t>
      </w:r>
    </w:p>
    <w:p w:rsidR="00AF7A79" w:rsidRDefault="00AF7A79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собенности развития современного российского общества показывают, что самосознанию нового поколения присущи ценности, не имеющие внутреннего смыслового единства. в свою очередь, неопределенность ценностей рождает в юных душа</w:t>
      </w:r>
      <w:r w:rsidR="000101B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 путаницу, нигилизм и цинизм. 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астущее пренебрежение к культуре и культурным традициям лишает молодых людей необходимой духовно-нравственной основы для эффективного самоопределения, позитивного самоутверждения. </w:t>
      </w:r>
    </w:p>
    <w:p w:rsidR="00FD44CC" w:rsidRPr="00B77951" w:rsidRDefault="00AF7A79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звестно, что гармонизация личности возможна лишь на основе приятия высоко эстетических ценностей.</w:t>
      </w:r>
    </w:p>
    <w:p w:rsidR="00FD44CC" w:rsidRPr="00B77951" w:rsidRDefault="00AF7A79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lastRenderedPageBreak/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бщение с высоким искусством способно ориентировать молодежь на высокие художественные ценности, облагораживает душу, совершенствует систему ценностных ориентаций.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б этом свидетельствуют опыт отечественного эстетического воспитания и исследования ученых в нашей стране и за рубежом.</w:t>
      </w:r>
    </w:p>
    <w:p w:rsidR="00E818B3" w:rsidRPr="00B77951" w:rsidRDefault="005F11E4" w:rsidP="00B77951">
      <w:pPr>
        <w:pStyle w:val="a8"/>
        <w:ind w:firstLine="709"/>
        <w:jc w:val="both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B77951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Павел П</w:t>
      </w:r>
      <w:r w:rsidR="00857955" w:rsidRPr="00B77951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ожигайло, председатель комиссии общественной палаты </w:t>
      </w:r>
      <w:r w:rsidR="00C20175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РФ </w:t>
      </w:r>
      <w:r w:rsidR="00857955" w:rsidRPr="00B77951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по культуре и сохранению историко-культурного наследия, президент фонда изучения наследия </w:t>
      </w:r>
      <w:r w:rsidR="00C20175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П.А. С</w:t>
      </w:r>
      <w:r w:rsidR="00857955" w:rsidRPr="00B77951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толыпина, исполнительный директор</w:t>
      </w:r>
    </w:p>
    <w:p w:rsidR="00E818B3" w:rsidRPr="00B77951" w:rsidRDefault="00857955" w:rsidP="00B77951">
      <w:pPr>
        <w:pStyle w:val="a8"/>
        <w:ind w:firstLine="709"/>
        <w:jc w:val="both"/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</w:pPr>
      <w:r w:rsidRPr="00B77951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всероссийского хорового общества:</w:t>
      </w:r>
    </w:p>
    <w:p w:rsidR="00E818B3" w:rsidRPr="00B77951" w:rsidRDefault="00E818B3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 w:rsidRPr="00B77951">
        <w:rPr>
          <w:rStyle w:val="a9"/>
          <w:rFonts w:ascii="Times New Roman" w:hAnsi="Times New Roman" w:cs="Times New Roman"/>
          <w:smallCaps w:val="0"/>
          <w:noProof/>
          <w:color w:val="000000" w:themeColor="text1"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 wp14:anchorId="1706C585" wp14:editId="79D4459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0" t="0" r="0" b="0"/>
            <wp:wrapSquare wrapText="bothSides"/>
            <wp:docPr id="1" name="Рисунок 1" descr="Павел Пожигайло, председатель комиссии Общественной палаты РФ по культуре и сохранению историко-культурного наследия, президент Фонда изучения наследия П.А. Столыпина, исполнительный директор Всероссийского хорового общ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ел Пожигайло, председатель комиссии Общественной палаты РФ по культуре и сохранению историко-культурного наследия, президент Фонда изучения наследия П.А. Столыпина, исполнительный директор Всероссийского хорового общест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- я считаю, что хоровое пение в стране – это основа ее безопасности, и если бы я сейчас разрабатывал доктрину национальной безопасности </w:t>
      </w:r>
      <w:r w:rsidR="00C2017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оссии, то одним из первых пунктов было бы возрождение хорового пения во всех средах – в армии, системе </w:t>
      </w:r>
      <w:r w:rsidR="00C2017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МВД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, в школах, на заводах.</w:t>
      </w:r>
    </w:p>
    <w:p w:rsidR="00E818B3" w:rsidRPr="00B77951" w:rsidRDefault="002B3AB7" w:rsidP="00C20175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Х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оровое пение – это не просто хобби, это в определенном смысле условие выживания нации как нации и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государства как государства. Я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говорю сейчас то, что считают американцы – 28 млн. человек в </w:t>
      </w:r>
      <w:r w:rsidR="00C2017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США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поет, дети приходят в 7 утра в школу и до занятий час поют в хоре. </w:t>
      </w:r>
      <w:r w:rsidR="00C2017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Э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дуард </w:t>
      </w:r>
      <w:r w:rsidR="00C2017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итрофанович</w:t>
      </w:r>
      <w:r w:rsidR="00C2017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М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аркин, директор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центра хоровой музыки, когда был в </w:t>
      </w:r>
      <w:r w:rsidR="00C2017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США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 спросил: «а зачем вам хоровое пение?» и ему ответили: «пока у нас есть хоровое пение, у нас не будет болотных площадей». в </w:t>
      </w:r>
      <w:r w:rsidR="00AF7A79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Л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атвии с 1 по 10 класс дети поют в хоре и в аттестат ставится оценка по хорово</w:t>
      </w:r>
      <w:r w:rsidR="00C20175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му пению, хоровое пение есть в Венгрии, Б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олгарии и других странах.</w:t>
      </w:r>
    </w:p>
    <w:p w:rsidR="00821ABA" w:rsidRPr="00B77951" w:rsidRDefault="00AF7A79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С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егодня мы потеряли единое объединяющее этическое пространство радости жить вместе друг с другом. </w:t>
      </w:r>
      <w:r w:rsidR="002B3AB7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Г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лавное лекарство – это не экономика, главная беда в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оссии – это искорёженные, искалеченные души, где-то забитые нищетой, где-то </w:t>
      </w:r>
      <w:r w:rsidR="002B3AB7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неверием, где-то алкоголизмом. М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омент, когда сердце человека освобождается от этого страшного, тягучего, депрессивного плена, глаза его зажигаются, и он совершенно по-другому себя открывает.</w:t>
      </w:r>
    </w:p>
    <w:p w:rsidR="00FD44CC" w:rsidRPr="00B77951" w:rsidRDefault="00AF7A79" w:rsidP="00B77951">
      <w:pPr>
        <w:pStyle w:val="a8"/>
        <w:ind w:firstLine="709"/>
        <w:jc w:val="both"/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Э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кономика - это тактика, её можно спланировать на 5-6 лет вперёд. она всегда отвечает за тактические вещи, потому что невозможно просчитать, что будет завтра с долларом, с евро, послеза</w:t>
      </w:r>
      <w:r w:rsidR="002B3AB7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втра с юанем или ещё с чем-то. А 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культура – это стратегия государства.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Т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 xml:space="preserve">о, какие люди будут через 200 лет жить в </w:t>
      </w:r>
      <w:r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Р</w:t>
      </w:r>
      <w:r w:rsidR="00857955" w:rsidRPr="00B77951">
        <w:rPr>
          <w:rStyle w:val="a9"/>
          <w:rFonts w:ascii="Times New Roman" w:hAnsi="Times New Roman" w:cs="Times New Roman"/>
          <w:smallCaps w:val="0"/>
          <w:color w:val="000000" w:themeColor="text1"/>
          <w:sz w:val="28"/>
          <w:szCs w:val="28"/>
        </w:rPr>
        <w:t>оссии, зависит сегодня только от культуры и никак не от экономики.</w:t>
      </w:r>
    </w:p>
    <w:p w:rsidR="00FD44CC" w:rsidRPr="00B77951" w:rsidRDefault="00FD44CC" w:rsidP="00B77951">
      <w:pPr>
        <w:pStyle w:val="a8"/>
        <w:ind w:firstLine="709"/>
        <w:jc w:val="both"/>
        <w:rPr>
          <w:rStyle w:val="a9"/>
          <w:smallCaps w:val="0"/>
          <w:sz w:val="28"/>
          <w:szCs w:val="28"/>
        </w:rPr>
      </w:pPr>
    </w:p>
    <w:p w:rsidR="00FD44CC" w:rsidRPr="00A14342" w:rsidRDefault="004B109A" w:rsidP="004B109A">
      <w:pPr>
        <w:pStyle w:val="a8"/>
        <w:jc w:val="both"/>
        <w:rPr>
          <w:rStyle w:val="a9"/>
          <w:smallCaps w:val="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</w:t>
      </w:r>
      <w:r w:rsidRPr="004B109A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античные времена отношения к музыке было как к занятию, не уступающему по важности медицине. Ученик Аристотеля - Аристоксен говорил, что «тело очищает врачевание, а душу - музыка, как искусство пения со словом». Участвовать в хоре в те времена считалось «божественное и небесное занятие, укрепляющее все хорошее и благородное в человеке», это один из элементов образования, и слово «необразованный» трактовали, как «не умеющий петь в хоре». Аристотель отмечал влияние хоровой музыки на человеческую этику и психику и утверждал, что «обучение пению следует начинать с молодого возраста». О важности певческого искусства свидетельствуют и труды Цицерона и Горация.</w:t>
      </w:r>
      <w:r w:rsidR="00A14342" w:rsidRPr="00A143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 древней  Греции гражданином считался только тот ,кто пел в хоре.</w:t>
      </w:r>
    </w:p>
    <w:p w:rsidR="00FD44CC" w:rsidRPr="005F11E4" w:rsidRDefault="00FD44CC" w:rsidP="00857955">
      <w:pPr>
        <w:pStyle w:val="a8"/>
        <w:rPr>
          <w:rStyle w:val="a9"/>
          <w:sz w:val="28"/>
          <w:szCs w:val="28"/>
        </w:rPr>
      </w:pPr>
    </w:p>
    <w:p w:rsidR="00FD44CC" w:rsidRPr="005F11E4" w:rsidRDefault="00A14342" w:rsidP="00857955">
      <w:pPr>
        <w:pStyle w:val="a8"/>
        <w:rPr>
          <w:rStyle w:val="a9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Хоровое пение  принадлежит к одной из основных областей культурного мира – духовной культуре, которая включает в себя сферу духовного производства и его результаты, влияющие, прежде всего, на развитие и совершенствование духовного мира человека. Оно способствует развитию общечеловеческих ценностей, норм поведения, эстетических взглядов, воспитанию правильного понимания прекрасного в действительности и потребности участвовать в процессах созидания прекрасного в искусстве и жизни, развивает художественный вкус детей, расширяет и обогащает их музыкальный уровень. Хоровое пение – это коллективное музицирование в атмосфере творчества, взаимопомощи, ответственности каждого из обучающихся за результаты общего дела.</w:t>
      </w:r>
    </w:p>
    <w:p w:rsidR="00FD44CC" w:rsidRDefault="00FD44CC" w:rsidP="00857955">
      <w:pPr>
        <w:pStyle w:val="a8"/>
        <w:rPr>
          <w:rStyle w:val="a9"/>
          <w:sz w:val="28"/>
          <w:szCs w:val="28"/>
        </w:rPr>
      </w:pPr>
    </w:p>
    <w:p w:rsidR="00AF7A79" w:rsidRDefault="00A14342" w:rsidP="00857955">
      <w:pPr>
        <w:pStyle w:val="a8"/>
        <w:rPr>
          <w:rStyle w:val="a9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  Как форма духовной культуры и специфический вид художественной деятельности человека хоровое искусство обладает большим социокультурным потенциалом, определяющим его значение в жизнедеятельности современного общества,  влияя на все стороны сознания и деятельности человека, улучшая, совершенствуя и облагораживая его внутренний духовный мир.</w:t>
      </w:r>
    </w:p>
    <w:p w:rsidR="00AF7A79" w:rsidRDefault="00AF7A79" w:rsidP="00857955">
      <w:pPr>
        <w:pStyle w:val="a8"/>
        <w:rPr>
          <w:rStyle w:val="a9"/>
          <w:sz w:val="28"/>
          <w:szCs w:val="28"/>
        </w:rPr>
      </w:pPr>
    </w:p>
    <w:p w:rsidR="00AF7A79" w:rsidRPr="0010041D" w:rsidRDefault="008719DC" w:rsidP="0010041D">
      <w:pPr>
        <w:ind w:left="720"/>
        <w:rPr>
          <w:rStyle w:val="a9"/>
          <w:b/>
          <w:vanish/>
          <w:color w:val="0D0D0D" w:themeColor="text1" w:themeTint="F2"/>
          <w:sz w:val="28"/>
          <w:szCs w:val="28"/>
        </w:rPr>
      </w:pPr>
      <w:r w:rsidRPr="0010041D">
        <w:rPr>
          <w:rStyle w:val="a9"/>
          <w:rFonts w:cs="Calibri"/>
          <w:b/>
          <w:vanish/>
          <w:color w:val="0D0D0D" w:themeColor="text1" w:themeTint="F2"/>
          <w:sz w:val="28"/>
          <w:szCs w:val="28"/>
        </w:rPr>
        <w:t>Таким</w:t>
      </w:r>
      <w:r w:rsidR="0010041D">
        <w:rPr>
          <w:rStyle w:val="a9"/>
          <w:rFonts w:cs="Calibri"/>
          <w:b/>
          <w:vanish/>
          <w:color w:val="0D0D0D" w:themeColor="text1" w:themeTint="F2"/>
          <w:sz w:val="28"/>
          <w:szCs w:val="28"/>
        </w:rPr>
        <w:t xml:space="preserve"> образом Государство укрепляется морально устойчевыми ,</w:t>
      </w:r>
      <w:r w:rsidR="00163DA2">
        <w:rPr>
          <w:rStyle w:val="a9"/>
          <w:rFonts w:cs="Calibri"/>
          <w:b/>
          <w:vanish/>
          <w:color w:val="0D0D0D" w:themeColor="text1" w:themeTint="F2"/>
          <w:sz w:val="28"/>
          <w:szCs w:val="28"/>
        </w:rPr>
        <w:t>физически и духовно развитыми,социокультурными людьмию.Людьми,которые будут приносить пользу своему Государству.</w:t>
      </w:r>
    </w:p>
    <w:p w:rsidR="00AF7A79" w:rsidRDefault="00AF7A79" w:rsidP="00857955">
      <w:pPr>
        <w:pStyle w:val="a8"/>
        <w:rPr>
          <w:rStyle w:val="a9"/>
          <w:sz w:val="28"/>
          <w:szCs w:val="28"/>
        </w:rPr>
      </w:pPr>
    </w:p>
    <w:p w:rsidR="00AF7A79" w:rsidRDefault="00AF7A79" w:rsidP="00857955">
      <w:pPr>
        <w:pStyle w:val="a8"/>
        <w:rPr>
          <w:rStyle w:val="a9"/>
          <w:sz w:val="28"/>
          <w:szCs w:val="28"/>
        </w:rPr>
      </w:pPr>
    </w:p>
    <w:p w:rsidR="00AF7A79" w:rsidRPr="005F11E4" w:rsidRDefault="00AF7A79" w:rsidP="00857955">
      <w:pPr>
        <w:pStyle w:val="a8"/>
        <w:rPr>
          <w:rStyle w:val="a9"/>
          <w:sz w:val="28"/>
          <w:szCs w:val="28"/>
        </w:rPr>
      </w:pPr>
    </w:p>
    <w:p w:rsidR="00FD44CC" w:rsidRPr="005F11E4" w:rsidRDefault="00FD44CC" w:rsidP="00857955">
      <w:pPr>
        <w:pStyle w:val="a8"/>
        <w:rPr>
          <w:rStyle w:val="a9"/>
          <w:sz w:val="28"/>
          <w:szCs w:val="28"/>
        </w:rPr>
      </w:pPr>
    </w:p>
    <w:p w:rsidR="00FD44CC" w:rsidRPr="00AF7A79" w:rsidRDefault="005E35CC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AF7A7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СПИСОК  ЛИТЕРАТУРЫ:</w:t>
      </w:r>
    </w:p>
    <w:p w:rsidR="005E35CC" w:rsidRPr="00AF7A79" w:rsidRDefault="00771EE1" w:rsidP="00857955">
      <w:pPr>
        <w:pStyle w:val="a8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7A79" w:rsidRPr="00AF7A79" w:rsidRDefault="005E35CC" w:rsidP="00AD5F53">
      <w:pPr>
        <w:pStyle w:val="a8"/>
        <w:numPr>
          <w:ilvl w:val="0"/>
          <w:numId w:val="3"/>
        </w:numPr>
        <w:tabs>
          <w:tab w:val="left" w:pos="284"/>
        </w:tabs>
        <w:ind w:left="0" w:firstLine="0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AF7A7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Емельянов В.В. «Развитие голоса. Координация и тренаж»</w:t>
      </w:r>
      <w:r w:rsidR="00771EE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7A79" w:rsidRPr="00AF7A79" w:rsidRDefault="005E35CC" w:rsidP="00AD5F53">
      <w:pPr>
        <w:pStyle w:val="a8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r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БулановВ.Г. Как пение способствует развитию различных и весьма полезных</w:t>
      </w:r>
      <w:r w:rsidR="00771E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качеств личности» Екатеринбург. </w:t>
      </w:r>
      <w:r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2003г.</w:t>
      </w:r>
    </w:p>
    <w:p w:rsidR="00AF7A79" w:rsidRPr="00AF7A79" w:rsidRDefault="005E35CC" w:rsidP="00AD5F53">
      <w:pPr>
        <w:pStyle w:val="a8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r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Струве Г.А. Школьный хор   Москва, Просвещение,1981г.</w:t>
      </w:r>
    </w:p>
    <w:p w:rsidR="00AF7A79" w:rsidRPr="00AF7A79" w:rsidRDefault="00D25B50" w:rsidP="00AD5F53">
      <w:pPr>
        <w:pStyle w:val="a8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r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http</w:t>
      </w:r>
      <w:r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уроки – </w:t>
      </w:r>
      <w:r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sibbha</w:t>
      </w:r>
      <w:r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ru</w:t>
      </w:r>
    </w:p>
    <w:p w:rsidR="00AF7A79" w:rsidRPr="00AF7A79" w:rsidRDefault="001D3DF1" w:rsidP="00AD5F53">
      <w:pPr>
        <w:pStyle w:val="a8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hyperlink r:id="rId8" w:history="1">
        <w:r w:rsidR="00E61442" w:rsidRPr="00AF7A79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www</w:t>
        </w:r>
        <w:r w:rsidR="00E61442" w:rsidRPr="00AF7A79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.</w:t>
        </w:r>
        <w:r w:rsidR="00E61442" w:rsidRPr="00AF7A79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youtube</w:t>
        </w:r>
        <w:r w:rsidR="00E61442" w:rsidRPr="00AF7A79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.</w:t>
        </w:r>
        <w:r w:rsidR="00E61442" w:rsidRPr="00AF7A79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com</w:t>
        </w:r>
      </w:hyperlink>
      <w:r w:rsidR="00E61442"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2013г.”Аргументы и факты.”</w:t>
      </w:r>
    </w:p>
    <w:p w:rsidR="00FD44CC" w:rsidRPr="00AF7A79" w:rsidRDefault="00C63FCA" w:rsidP="00AD5F53">
      <w:pPr>
        <w:pStyle w:val="a8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</w:pPr>
      <w:r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Litterref</w:t>
      </w:r>
      <w:r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ru</w:t>
      </w:r>
      <w:r w:rsidRPr="00AF7A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Влияние музыки на развитие духовного мира личности на примере хорового пения.</w:t>
      </w:r>
    </w:p>
    <w:p w:rsidR="00C63FCA" w:rsidRPr="001D3DF1" w:rsidRDefault="00D96D09" w:rsidP="006C49B9">
      <w:pPr>
        <w:spacing w:before="168" w:after="0" w:line="240" w:lineRule="auto"/>
        <w:rPr>
          <w:rFonts w:ascii="Cambria" w:eastAsia="Times New Roman" w:hAnsi="Cambria" w:cs="Times New Roman"/>
          <w:bCs/>
          <w:color w:val="0D0D0D" w:themeColor="text1" w:themeTint="F2"/>
          <w:sz w:val="28"/>
          <w:szCs w:val="28"/>
          <w:lang w:eastAsia="ru-RU"/>
        </w:rPr>
      </w:pPr>
      <w:r w:rsidRPr="008719DC">
        <w:rPr>
          <w:rFonts w:ascii="Cambria" w:eastAsia="Times New Roman" w:hAnsi="Cambria" w:cs="Times New Roman"/>
          <w:bCs/>
          <w:color w:val="0D0D0D" w:themeColor="text1" w:themeTint="F2"/>
          <w:sz w:val="28"/>
          <w:szCs w:val="28"/>
          <w:lang w:eastAsia="ru-RU"/>
        </w:rPr>
        <w:t>7.Пожигайло П. «Я считаю, что хоровое пение в стране – это основа ее безопасности…» // Губернские новости хорового общества. – 2013. – №1. – С.1. – URL: http://www.sevhor.ru/download/gazeta_inet.pdf . – Дата обращения – 2 февраля 2014</w:t>
      </w:r>
      <w:bookmarkStart w:id="0" w:name="_GoBack"/>
      <w:bookmarkEnd w:id="0"/>
    </w:p>
    <w:sectPr w:rsidR="00C63FCA" w:rsidRPr="001D3DF1" w:rsidSect="006F49C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728"/>
    <w:multiLevelType w:val="hybridMultilevel"/>
    <w:tmpl w:val="577A4BEA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">
    <w:nsid w:val="2B8D08FA"/>
    <w:multiLevelType w:val="hybridMultilevel"/>
    <w:tmpl w:val="2300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C221F"/>
    <w:multiLevelType w:val="hybridMultilevel"/>
    <w:tmpl w:val="7FB83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33C18"/>
    <w:multiLevelType w:val="hybridMultilevel"/>
    <w:tmpl w:val="38E63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FD2B7B"/>
    <w:multiLevelType w:val="hybridMultilevel"/>
    <w:tmpl w:val="9180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F5674"/>
    <w:multiLevelType w:val="hybridMultilevel"/>
    <w:tmpl w:val="CFD2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A0394"/>
    <w:multiLevelType w:val="hybridMultilevel"/>
    <w:tmpl w:val="5C74596C"/>
    <w:lvl w:ilvl="0" w:tplc="3762F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10"/>
    <w:rsid w:val="000101B1"/>
    <w:rsid w:val="000549A4"/>
    <w:rsid w:val="00056946"/>
    <w:rsid w:val="0006563E"/>
    <w:rsid w:val="000B02F5"/>
    <w:rsid w:val="000C2DF7"/>
    <w:rsid w:val="000F366A"/>
    <w:rsid w:val="0010041D"/>
    <w:rsid w:val="00121D86"/>
    <w:rsid w:val="00163DA2"/>
    <w:rsid w:val="0016696D"/>
    <w:rsid w:val="001D3DF1"/>
    <w:rsid w:val="001E19FF"/>
    <w:rsid w:val="002414D4"/>
    <w:rsid w:val="00241B7A"/>
    <w:rsid w:val="002527C1"/>
    <w:rsid w:val="0025502A"/>
    <w:rsid w:val="00272BDA"/>
    <w:rsid w:val="002B3AB7"/>
    <w:rsid w:val="002D100E"/>
    <w:rsid w:val="002D5849"/>
    <w:rsid w:val="003453AB"/>
    <w:rsid w:val="00355F8A"/>
    <w:rsid w:val="00374202"/>
    <w:rsid w:val="003911B4"/>
    <w:rsid w:val="00395F9A"/>
    <w:rsid w:val="003A1C2E"/>
    <w:rsid w:val="003B4343"/>
    <w:rsid w:val="003D04E3"/>
    <w:rsid w:val="00413700"/>
    <w:rsid w:val="004B109A"/>
    <w:rsid w:val="004B2278"/>
    <w:rsid w:val="004B3D85"/>
    <w:rsid w:val="004C2598"/>
    <w:rsid w:val="00511E1D"/>
    <w:rsid w:val="00511F75"/>
    <w:rsid w:val="00521B92"/>
    <w:rsid w:val="005966FA"/>
    <w:rsid w:val="005A36BC"/>
    <w:rsid w:val="005D1904"/>
    <w:rsid w:val="005E35CC"/>
    <w:rsid w:val="005F11E4"/>
    <w:rsid w:val="005F68B5"/>
    <w:rsid w:val="00601BFD"/>
    <w:rsid w:val="006250F6"/>
    <w:rsid w:val="00633AF5"/>
    <w:rsid w:val="006A0A76"/>
    <w:rsid w:val="006B67D4"/>
    <w:rsid w:val="006C0E0C"/>
    <w:rsid w:val="006C49B9"/>
    <w:rsid w:val="006C77FC"/>
    <w:rsid w:val="006F49CF"/>
    <w:rsid w:val="007460D1"/>
    <w:rsid w:val="0076323C"/>
    <w:rsid w:val="00771318"/>
    <w:rsid w:val="00771EE1"/>
    <w:rsid w:val="00772547"/>
    <w:rsid w:val="00776AAC"/>
    <w:rsid w:val="007819B5"/>
    <w:rsid w:val="0081235F"/>
    <w:rsid w:val="00821ABA"/>
    <w:rsid w:val="00857955"/>
    <w:rsid w:val="008719DC"/>
    <w:rsid w:val="00886B68"/>
    <w:rsid w:val="008902BC"/>
    <w:rsid w:val="008960AB"/>
    <w:rsid w:val="008B5803"/>
    <w:rsid w:val="008D26B6"/>
    <w:rsid w:val="009739B3"/>
    <w:rsid w:val="009C1E57"/>
    <w:rsid w:val="00A01A75"/>
    <w:rsid w:val="00A14342"/>
    <w:rsid w:val="00A52774"/>
    <w:rsid w:val="00A55640"/>
    <w:rsid w:val="00A90DC9"/>
    <w:rsid w:val="00AD5F53"/>
    <w:rsid w:val="00AF7A79"/>
    <w:rsid w:val="00B329B7"/>
    <w:rsid w:val="00B3735C"/>
    <w:rsid w:val="00B763F1"/>
    <w:rsid w:val="00B77951"/>
    <w:rsid w:val="00B91F57"/>
    <w:rsid w:val="00BB58D4"/>
    <w:rsid w:val="00BC4E6D"/>
    <w:rsid w:val="00BE1CF5"/>
    <w:rsid w:val="00C14A71"/>
    <w:rsid w:val="00C20175"/>
    <w:rsid w:val="00C52310"/>
    <w:rsid w:val="00C63FCA"/>
    <w:rsid w:val="00CD44D7"/>
    <w:rsid w:val="00D11F24"/>
    <w:rsid w:val="00D25B50"/>
    <w:rsid w:val="00D718E4"/>
    <w:rsid w:val="00D96D09"/>
    <w:rsid w:val="00DD0832"/>
    <w:rsid w:val="00DF0B8A"/>
    <w:rsid w:val="00E024C3"/>
    <w:rsid w:val="00E07CA0"/>
    <w:rsid w:val="00E16551"/>
    <w:rsid w:val="00E476F0"/>
    <w:rsid w:val="00E61442"/>
    <w:rsid w:val="00E671EA"/>
    <w:rsid w:val="00E818B3"/>
    <w:rsid w:val="00EA16C8"/>
    <w:rsid w:val="00EB21BF"/>
    <w:rsid w:val="00EF759E"/>
    <w:rsid w:val="00F24844"/>
    <w:rsid w:val="00F9104B"/>
    <w:rsid w:val="00F95FFD"/>
    <w:rsid w:val="00FD44CC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3F0C1-914D-42A6-8B86-A06F4224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24C3"/>
  </w:style>
  <w:style w:type="character" w:styleId="a4">
    <w:name w:val="Hyperlink"/>
    <w:basedOn w:val="a0"/>
    <w:uiPriority w:val="99"/>
    <w:unhideWhenUsed/>
    <w:rsid w:val="00DD0832"/>
    <w:rPr>
      <w:color w:val="0000FF"/>
      <w:u w:val="single"/>
    </w:rPr>
  </w:style>
  <w:style w:type="character" w:styleId="a5">
    <w:name w:val="Strong"/>
    <w:basedOn w:val="a0"/>
    <w:uiPriority w:val="22"/>
    <w:qFormat/>
    <w:rsid w:val="00E818B3"/>
    <w:rPr>
      <w:b/>
      <w:bCs/>
    </w:rPr>
  </w:style>
  <w:style w:type="paragraph" w:styleId="a6">
    <w:name w:val="List Paragraph"/>
    <w:basedOn w:val="a"/>
    <w:uiPriority w:val="34"/>
    <w:qFormat/>
    <w:rsid w:val="00857955"/>
    <w:pPr>
      <w:ind w:left="720"/>
      <w:contextualSpacing/>
    </w:pPr>
  </w:style>
  <w:style w:type="character" w:styleId="a7">
    <w:name w:val="Book Title"/>
    <w:basedOn w:val="a0"/>
    <w:uiPriority w:val="33"/>
    <w:qFormat/>
    <w:rsid w:val="00857955"/>
    <w:rPr>
      <w:b/>
      <w:bCs/>
      <w:i/>
      <w:iCs/>
      <w:spacing w:val="5"/>
    </w:rPr>
  </w:style>
  <w:style w:type="paragraph" w:styleId="a8">
    <w:name w:val="No Spacing"/>
    <w:uiPriority w:val="1"/>
    <w:qFormat/>
    <w:rsid w:val="00857955"/>
    <w:pPr>
      <w:spacing w:after="0" w:line="240" w:lineRule="auto"/>
    </w:pPr>
  </w:style>
  <w:style w:type="character" w:styleId="a9">
    <w:name w:val="Subtle Reference"/>
    <w:basedOn w:val="a0"/>
    <w:uiPriority w:val="31"/>
    <w:qFormat/>
    <w:rsid w:val="00857955"/>
    <w:rPr>
      <w:smallCaps/>
      <w:color w:val="5A5A5A" w:themeColor="text1" w:themeTint="A5"/>
    </w:rPr>
  </w:style>
  <w:style w:type="character" w:styleId="aa">
    <w:name w:val="Emphasis"/>
    <w:basedOn w:val="a0"/>
    <w:uiPriority w:val="20"/>
    <w:qFormat/>
    <w:rsid w:val="005F11E4"/>
    <w:rPr>
      <w:i/>
      <w:iCs/>
    </w:rPr>
  </w:style>
  <w:style w:type="character" w:styleId="ab">
    <w:name w:val="Subtle Emphasis"/>
    <w:basedOn w:val="a0"/>
    <w:uiPriority w:val="19"/>
    <w:qFormat/>
    <w:rsid w:val="005F11E4"/>
    <w:rPr>
      <w:i/>
      <w:iCs/>
      <w:color w:val="404040" w:themeColor="text1" w:themeTint="BF"/>
    </w:rPr>
  </w:style>
  <w:style w:type="paragraph" w:styleId="ac">
    <w:name w:val="Title"/>
    <w:basedOn w:val="a"/>
    <w:next w:val="a"/>
    <w:link w:val="ad"/>
    <w:uiPriority w:val="10"/>
    <w:qFormat/>
    <w:rsid w:val="000549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05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legraph.co.uk/health/healthnews/10496056/Choir-singing-boosts-your-mental-health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0A8E-6571-43F1-8151-9592F115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7199</Words>
  <Characters>41037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Владимир</cp:lastModifiedBy>
  <cp:revision>11</cp:revision>
  <dcterms:created xsi:type="dcterms:W3CDTF">2015-12-21T16:02:00Z</dcterms:created>
  <dcterms:modified xsi:type="dcterms:W3CDTF">2023-05-24T09:23:00Z</dcterms:modified>
</cp:coreProperties>
</file>